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F02" w:rsidRDefault="0071689F">
      <w:pPr>
        <w:pStyle w:val="30"/>
        <w:shd w:val="clear" w:color="auto" w:fill="auto"/>
        <w:spacing w:after="275" w:line="200" w:lineRule="exact"/>
        <w:ind w:left="80"/>
      </w:pPr>
      <w:r>
        <w:t>обл. Белгородская, г. Старый Оскол, мкр. Юбилейный, д. 5</w:t>
      </w:r>
    </w:p>
    <w:p w:rsidR="00A62F02" w:rsidRDefault="00A62F02">
      <w:pPr>
        <w:framePr w:w="11112" w:wrap="notBeside" w:vAnchor="text" w:hAnchor="text" w:xAlign="center" w:y="1"/>
        <w:rPr>
          <w:sz w:val="2"/>
          <w:szCs w:val="2"/>
        </w:rPr>
      </w:pPr>
      <w:bookmarkStart w:id="0" w:name="_GoBack"/>
      <w:bookmarkEnd w:id="0"/>
    </w:p>
    <w:p w:rsidR="00A62F02" w:rsidRDefault="00A62F02">
      <w:pPr>
        <w:rPr>
          <w:sz w:val="2"/>
          <w:szCs w:val="2"/>
        </w:rPr>
      </w:pPr>
    </w:p>
    <w:p w:rsidR="00A62F02" w:rsidRDefault="0071689F">
      <w:pPr>
        <w:pStyle w:val="20"/>
        <w:shd w:val="clear" w:color="auto" w:fill="auto"/>
        <w:spacing w:before="191" w:line="235" w:lineRule="exact"/>
        <w:ind w:left="800"/>
      </w:pPr>
      <w:r>
        <w:t xml:space="preserve">Форма 2.8. Отчет об исполнении управляющей </w:t>
      </w:r>
      <w:r>
        <w:t>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A62F02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A62F02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Дата </w:t>
            </w:r>
            <w:r>
              <w:rPr>
                <w:rStyle w:val="21"/>
              </w:rPr>
              <w:t>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18.02.2020 в 10:48</w:t>
            </w:r>
          </w:p>
        </w:tc>
      </w:tr>
      <w:tr w:rsidR="00A62F0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Дата начала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Дата начала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01.01.2019</w:t>
            </w:r>
          </w:p>
        </w:tc>
      </w:tr>
      <w:tr w:rsidR="00A62F02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Дата конца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Дата конца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31.12.2019</w:t>
            </w:r>
          </w:p>
        </w:tc>
      </w:tr>
    </w:tbl>
    <w:p w:rsidR="00A62F02" w:rsidRDefault="00A62F02">
      <w:pPr>
        <w:framePr w:w="11112" w:wrap="notBeside" w:vAnchor="text" w:hAnchor="text" w:xAlign="center" w:y="1"/>
        <w:rPr>
          <w:sz w:val="2"/>
          <w:szCs w:val="2"/>
        </w:rPr>
      </w:pPr>
    </w:p>
    <w:p w:rsidR="00A62F02" w:rsidRDefault="00A62F02">
      <w:pPr>
        <w:rPr>
          <w:sz w:val="2"/>
          <w:szCs w:val="2"/>
        </w:rPr>
      </w:pPr>
    </w:p>
    <w:p w:rsidR="00A62F02" w:rsidRDefault="0071689F">
      <w:pPr>
        <w:pStyle w:val="20"/>
        <w:shd w:val="clear" w:color="auto" w:fill="auto"/>
        <w:spacing w:before="0"/>
        <w:ind w:left="820"/>
      </w:pPr>
      <w:r>
        <w:t xml:space="preserve">Общая </w:t>
      </w:r>
      <w:r>
        <w:t>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A62F02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A62F02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Авансовые платежи </w:t>
            </w:r>
            <w:r>
              <w:rPr>
                <w:rStyle w:val="21"/>
              </w:rPr>
              <w:t>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A62F02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A62F02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Задолженность </w:t>
            </w:r>
            <w:r>
              <w:rPr>
                <w:rStyle w:val="21"/>
              </w:rPr>
              <w:t>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221777.35</w:t>
            </w:r>
          </w:p>
        </w:tc>
      </w:tr>
      <w:tr w:rsidR="00A62F02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Начислено за услуги (работы) по содержанию и текущему ремонту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1340827.00</w:t>
            </w:r>
          </w:p>
        </w:tc>
      </w:tr>
      <w:tr w:rsidR="00A62F0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- за содержание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Начислено за содержание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671794.00</w:t>
            </w:r>
          </w:p>
        </w:tc>
      </w:tr>
      <w:tr w:rsidR="00A62F02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- за текущий ремонт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Начислено за текущий ремонт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400326.00</w:t>
            </w:r>
          </w:p>
        </w:tc>
      </w:tr>
      <w:tr w:rsidR="00A62F02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- за услуги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Начислено за услуги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268707.00</w:t>
            </w:r>
          </w:p>
        </w:tc>
      </w:tr>
      <w:tr w:rsidR="00A62F02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 xml:space="preserve">Получено денежных </w:t>
            </w:r>
            <w:r>
              <w:rPr>
                <w:rStyle w:val="21"/>
              </w:rPr>
              <w:t>средств, в том числе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Получено денежных средств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1364433.00</w:t>
            </w:r>
          </w:p>
        </w:tc>
      </w:tr>
      <w:tr w:rsidR="00A62F02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- денежных средств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Получено денежных средств от</w:t>
            </w:r>
          </w:p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собственников/нанимателей</w:t>
            </w:r>
          </w:p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1335966.00</w:t>
            </w:r>
          </w:p>
        </w:tc>
      </w:tr>
      <w:tr w:rsidR="00A62F02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- целевых взносов от </w:t>
            </w:r>
            <w:r>
              <w:rPr>
                <w:rStyle w:val="21"/>
              </w:rPr>
              <w:t>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Получено целевых взносов от</w:t>
            </w:r>
          </w:p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собственников/нанимателей</w:t>
            </w:r>
          </w:p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A62F02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- субсидий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Получено субсидий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A62F02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- денежных средств от использования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Получено денежных средств от </w:t>
            </w:r>
            <w:r>
              <w:rPr>
                <w:rStyle w:val="21"/>
              </w:rPr>
              <w:t>использования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10650.00</w:t>
            </w:r>
          </w:p>
        </w:tc>
      </w:tr>
      <w:tr w:rsidR="00A62F0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- прочие поступления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Прочие поступления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17817.00</w:t>
            </w:r>
          </w:p>
        </w:tc>
      </w:tr>
      <w:tr w:rsidR="00A62F02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Всего денежных средств с учетом остатков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Всего денежных средств с учетом остатков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1364433.00</w:t>
            </w:r>
          </w:p>
        </w:tc>
      </w:tr>
      <w:tr w:rsidR="00A62F02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Авансовые платежи потребителей (на конец </w:t>
            </w:r>
            <w:r>
              <w:rPr>
                <w:rStyle w:val="21"/>
              </w:rPr>
              <w:t>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A62F02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A62F02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226639.00</w:t>
            </w:r>
          </w:p>
        </w:tc>
      </w:tr>
    </w:tbl>
    <w:p w:rsidR="00A62F02" w:rsidRDefault="00A62F02">
      <w:pPr>
        <w:framePr w:w="11112" w:wrap="notBeside" w:vAnchor="text" w:hAnchor="text" w:xAlign="center" w:y="1"/>
        <w:rPr>
          <w:sz w:val="2"/>
          <w:szCs w:val="2"/>
        </w:rPr>
      </w:pPr>
    </w:p>
    <w:p w:rsidR="00A62F02" w:rsidRDefault="00A62F02">
      <w:pPr>
        <w:rPr>
          <w:sz w:val="2"/>
          <w:szCs w:val="2"/>
        </w:rPr>
      </w:pPr>
    </w:p>
    <w:p w:rsidR="00A62F02" w:rsidRDefault="0071689F">
      <w:pPr>
        <w:pStyle w:val="20"/>
        <w:shd w:val="clear" w:color="auto" w:fill="auto"/>
        <w:spacing w:before="191" w:line="235" w:lineRule="exact"/>
        <w:ind w:left="820" w:right="220"/>
      </w:pPr>
      <w:r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A62F02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lastRenderedPageBreak/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A62F02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2F02" w:rsidRDefault="00A62F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2F02" w:rsidRDefault="00A62F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2F02" w:rsidRDefault="00A62F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02" w:rsidRDefault="00A62F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62F02" w:rsidRDefault="00A62F02">
      <w:pPr>
        <w:framePr w:w="11112" w:wrap="notBeside" w:vAnchor="text" w:hAnchor="text" w:xAlign="center" w:y="1"/>
        <w:rPr>
          <w:sz w:val="2"/>
          <w:szCs w:val="2"/>
        </w:rPr>
      </w:pPr>
    </w:p>
    <w:p w:rsidR="00A62F02" w:rsidRDefault="00A62F02">
      <w:pPr>
        <w:rPr>
          <w:sz w:val="2"/>
          <w:szCs w:val="2"/>
        </w:rPr>
      </w:pPr>
    </w:p>
    <w:p w:rsidR="00A62F02" w:rsidRDefault="00A62F02">
      <w:pPr>
        <w:rPr>
          <w:sz w:val="2"/>
          <w:szCs w:val="2"/>
        </w:rPr>
        <w:sectPr w:rsidR="00A62F02">
          <w:footerReference w:type="default" r:id="rId6"/>
          <w:headerReference w:type="first" r:id="rId7"/>
          <w:footerReference w:type="first" r:id="rId8"/>
          <w:pgSz w:w="11900" w:h="16840"/>
          <w:pgMar w:top="185" w:right="341" w:bottom="1206" w:left="375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600"/>
        <w:gridCol w:w="2299"/>
        <w:gridCol w:w="979"/>
        <w:gridCol w:w="2904"/>
        <w:gridCol w:w="3523"/>
      </w:tblGrid>
      <w:tr w:rsidR="00A62F02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lastRenderedPageBreak/>
              <w:t>1)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ОДН по электроэнергии</w:t>
            </w:r>
          </w:p>
        </w:tc>
      </w:tr>
      <w:tr w:rsidR="00A62F0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2F02" w:rsidRDefault="00A62F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 xml:space="preserve">Годовая фактическая стоимость работ </w:t>
            </w:r>
            <w:r>
              <w:rPr>
                <w:rStyle w:val="21"/>
              </w:rPr>
              <w:t>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67689.00</w:t>
            </w:r>
          </w:p>
        </w:tc>
      </w:tr>
      <w:tr w:rsidR="00A62F0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2F02" w:rsidRDefault="00A62F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A62F02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2F02" w:rsidRDefault="00A62F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(услуги), </w:t>
            </w:r>
            <w:r>
              <w:rPr>
                <w:rStyle w:val="21"/>
              </w:rPr>
              <w:t>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F02" w:rsidRDefault="00A62F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потребление электрической энергии на местах общего пользования</w:t>
            </w:r>
          </w:p>
        </w:tc>
      </w:tr>
      <w:tr w:rsidR="00A62F0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2F02" w:rsidRDefault="00A62F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62F02" w:rsidRDefault="00A62F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Периодичность выполнения работ (оказания </w:t>
            </w:r>
            <w:r>
              <w:rPr>
                <w:rStyle w:val="21"/>
              </w:rPr>
              <w:t>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F02" w:rsidRDefault="00A62F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Иная</w:t>
            </w:r>
          </w:p>
        </w:tc>
      </w:tr>
      <w:tr w:rsidR="00A62F0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2F02" w:rsidRDefault="00A62F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62F02" w:rsidRDefault="00A62F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A62F0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2F02" w:rsidRDefault="00A62F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62F02" w:rsidRDefault="00A62F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0.99</w:t>
            </w:r>
          </w:p>
        </w:tc>
      </w:tr>
      <w:tr w:rsidR="00A62F02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Работы по содержанию помещений, входящих в состав общего имущества в многоквартирном доме</w:t>
            </w:r>
          </w:p>
        </w:tc>
      </w:tr>
      <w:tr w:rsidR="00A62F0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2F02" w:rsidRDefault="00A62F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39754.50</w:t>
            </w:r>
          </w:p>
        </w:tc>
      </w:tr>
      <w:tr w:rsidR="00A62F0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2F02" w:rsidRDefault="00A62F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Детальный перечень выполненных работ (оказанных услуг) в </w:t>
            </w:r>
            <w:r>
              <w:rPr>
                <w:rStyle w:val="21"/>
              </w:rPr>
              <w:t>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A62F02">
        <w:tblPrEx>
          <w:tblCellMar>
            <w:top w:w="0" w:type="dxa"/>
            <w:bottom w:w="0" w:type="dxa"/>
          </w:tblCellMar>
        </w:tblPrEx>
        <w:trPr>
          <w:trHeight w:hRule="exact" w:val="168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2F02" w:rsidRDefault="00A62F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F02" w:rsidRDefault="00A62F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</w:t>
            </w:r>
            <w:r>
              <w:rPr>
                <w:rStyle w:val="21"/>
              </w:rPr>
              <w:t>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Влажное подметание лестничных площадок и маршей , мытье лестничных площадок и маршей , мытье окон, влажная протирка подоконников, стен, дверей, почтовых ящиков, обметание пыли с </w:t>
            </w:r>
            <w:r>
              <w:rPr>
                <w:rStyle w:val="21"/>
              </w:rPr>
              <w:t>потолков и</w:t>
            </w:r>
          </w:p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др.</w:t>
            </w:r>
          </w:p>
        </w:tc>
      </w:tr>
      <w:tr w:rsidR="00A62F0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2F02" w:rsidRDefault="00A62F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62F02" w:rsidRDefault="00A62F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F02" w:rsidRDefault="00A62F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графику</w:t>
            </w:r>
          </w:p>
        </w:tc>
      </w:tr>
      <w:tr w:rsidR="00A62F0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2F02" w:rsidRDefault="00A62F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62F02" w:rsidRDefault="00A62F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A62F0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2F02" w:rsidRDefault="00A62F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62F02" w:rsidRDefault="00A62F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0.58</w:t>
            </w:r>
          </w:p>
        </w:tc>
      </w:tr>
      <w:tr w:rsidR="00A62F02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Работы по содержанию и ремонту мусоропроводов в многоквартирном доме</w:t>
            </w:r>
          </w:p>
        </w:tc>
      </w:tr>
      <w:tr w:rsidR="00A62F0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2F02" w:rsidRDefault="00A62F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79509.00</w:t>
            </w:r>
          </w:p>
        </w:tc>
      </w:tr>
      <w:tr w:rsidR="00A62F0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2F02" w:rsidRDefault="00A62F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Детальный </w:t>
            </w:r>
            <w:r>
              <w:rPr>
                <w:rStyle w:val="21"/>
              </w:rPr>
              <w:t>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A62F02">
        <w:tblPrEx>
          <w:tblCellMar>
            <w:top w:w="0" w:type="dxa"/>
            <w:bottom w:w="0" w:type="dxa"/>
          </w:tblCellMar>
        </w:tblPrEx>
        <w:trPr>
          <w:trHeight w:hRule="exact" w:val="168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2F02" w:rsidRDefault="00A62F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(услуги), выполняемой в рамках указанного </w:t>
            </w:r>
            <w:r>
              <w:rPr>
                <w:rStyle w:val="21"/>
              </w:rPr>
              <w:t>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F02" w:rsidRDefault="00A62F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удаление мусора из мусорокамер, уборка мусорокамер,устранение засоров,уборка мест перед загрузочными клапанами,мойка загрузочных клапанов мусоропрово</w:t>
            </w:r>
            <w:r>
              <w:rPr>
                <w:rStyle w:val="21"/>
              </w:rPr>
              <w:t>да, очистка и дезинфекция мусоросборников</w:t>
            </w:r>
          </w:p>
        </w:tc>
      </w:tr>
      <w:tr w:rsidR="00A62F0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2F02" w:rsidRDefault="00A62F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62F02" w:rsidRDefault="00A62F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F02" w:rsidRDefault="00A62F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графику</w:t>
            </w:r>
          </w:p>
        </w:tc>
      </w:tr>
      <w:tr w:rsidR="00A62F0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2F02" w:rsidRDefault="00A62F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62F02" w:rsidRDefault="00A62F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A62F02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2F02" w:rsidRDefault="00A62F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62F02" w:rsidRDefault="00A62F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</w:tcBorders>
            <w:shd w:val="clear" w:color="auto" w:fill="FFFFFF"/>
          </w:tcPr>
          <w:p w:rsidR="00A62F02" w:rsidRDefault="00A62F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</w:tcPr>
          <w:p w:rsidR="00A62F02" w:rsidRDefault="00A62F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</w:tcBorders>
            <w:shd w:val="clear" w:color="auto" w:fill="FFFFFF"/>
          </w:tcPr>
          <w:p w:rsidR="00A62F02" w:rsidRDefault="00A62F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A62F02" w:rsidRDefault="00A62F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62F02" w:rsidRDefault="00A62F02">
      <w:pPr>
        <w:framePr w:w="11112" w:wrap="notBeside" w:vAnchor="text" w:hAnchor="text" w:xAlign="center" w:y="1"/>
        <w:rPr>
          <w:sz w:val="2"/>
          <w:szCs w:val="2"/>
        </w:rPr>
      </w:pPr>
    </w:p>
    <w:p w:rsidR="00A62F02" w:rsidRDefault="00A62F0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600"/>
        <w:gridCol w:w="2299"/>
        <w:gridCol w:w="979"/>
        <w:gridCol w:w="2904"/>
        <w:gridCol w:w="3523"/>
      </w:tblGrid>
      <w:tr w:rsidR="00A62F02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2F02" w:rsidRDefault="00A62F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62F02" w:rsidRDefault="00A62F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1.17</w:t>
            </w:r>
          </w:p>
        </w:tc>
      </w:tr>
      <w:tr w:rsidR="00A62F02">
        <w:tblPrEx>
          <w:tblCellMar>
            <w:top w:w="0" w:type="dxa"/>
            <w:bottom w:w="0" w:type="dxa"/>
          </w:tblCellMar>
        </w:tblPrEx>
        <w:trPr>
          <w:trHeight w:hRule="exact" w:val="2323"/>
          <w:jc w:val="center"/>
        </w:trPr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F02" w:rsidRDefault="00A62F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</w:tcBorders>
            <w:shd w:val="clear" w:color="auto" w:fill="FFFFFF"/>
          </w:tcPr>
          <w:p w:rsidR="00A62F02" w:rsidRDefault="00A62F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</w:tcPr>
          <w:p w:rsidR="00A62F02" w:rsidRDefault="00A62F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</w:tcBorders>
            <w:shd w:val="clear" w:color="auto" w:fill="FFFFFF"/>
          </w:tcPr>
          <w:p w:rsidR="00A62F02" w:rsidRDefault="00A62F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A62F02" w:rsidRDefault="00A62F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2F02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F02" w:rsidRDefault="00A62F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Работы по содержанию и ремонту оборудования и систем инженерно</w:t>
            </w:r>
            <w:r>
              <w:rPr>
                <w:rStyle w:val="21"/>
              </w:rPr>
              <w:softHyphen/>
              <w:t xml:space="preserve">технического обеспечения, входящих в состав общего имущества в </w:t>
            </w:r>
            <w:r>
              <w:rPr>
                <w:rStyle w:val="21"/>
              </w:rPr>
              <w:t>многоквартирном доме</w:t>
            </w:r>
          </w:p>
        </w:tc>
      </w:tr>
      <w:tr w:rsidR="00A62F0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2F02" w:rsidRDefault="00A62F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205976.25</w:t>
            </w:r>
          </w:p>
        </w:tc>
      </w:tr>
      <w:tr w:rsidR="00A62F0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2F02" w:rsidRDefault="00A62F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Детальный перечень выполненных работ (оказанных услуг) в рамках выбранной работы (услуги) (заполняется по каждой </w:t>
            </w:r>
            <w:r>
              <w:rPr>
                <w:rStyle w:val="21"/>
              </w:rPr>
              <w:t>выполненной работе (оказанной услуге) в пункте 21 настоящего документа)</w:t>
            </w:r>
          </w:p>
        </w:tc>
      </w:tr>
      <w:tr w:rsidR="00A62F02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2F02" w:rsidRDefault="00A62F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F02" w:rsidRDefault="00A62F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Работы согласно перечню и периодичности выполнения работ и услуг для обеспечения надлежащего содержания общего имущества жилого дома</w:t>
            </w:r>
          </w:p>
        </w:tc>
      </w:tr>
      <w:tr w:rsidR="00A62F0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2F02" w:rsidRDefault="00A62F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62F02" w:rsidRDefault="00A62F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F02" w:rsidRDefault="00A62F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графику</w:t>
            </w:r>
          </w:p>
        </w:tc>
      </w:tr>
      <w:tr w:rsidR="00A62F0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2F02" w:rsidRDefault="00A62F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62F02" w:rsidRDefault="00A62F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A62F0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2F02" w:rsidRDefault="00A62F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62F02" w:rsidRDefault="00A62F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3.03</w:t>
            </w:r>
          </w:p>
        </w:tc>
      </w:tr>
      <w:tr w:rsidR="00A62F02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Обеспечение устранения аварий на внутридомовых инженерных </w:t>
            </w:r>
            <w:r>
              <w:rPr>
                <w:rStyle w:val="21"/>
              </w:rPr>
              <w:t>системах в многоквартирном доме</w:t>
            </w:r>
          </w:p>
        </w:tc>
      </w:tr>
      <w:tr w:rsidR="00A62F0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2F02" w:rsidRDefault="00A62F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36348.75</w:t>
            </w:r>
          </w:p>
        </w:tc>
      </w:tr>
      <w:tr w:rsidR="00A62F0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2F02" w:rsidRDefault="00A62F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Детальный перечень выполненных работ (оказанных услуг) в рамках выбранной работы (услуги) (заполняется по каждой </w:t>
            </w:r>
            <w:r>
              <w:rPr>
                <w:rStyle w:val="21"/>
              </w:rPr>
              <w:t>выполненной работе (оказанной услуге) в пункте 21 настоящего документа)</w:t>
            </w:r>
          </w:p>
        </w:tc>
      </w:tr>
      <w:tr w:rsidR="00A62F02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2F02" w:rsidRDefault="00A62F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F02" w:rsidRDefault="00A62F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Аварийно-диспетчерское обслуживание. Устранение аварийных ситуаций на внутридомовых сетях инженерного оборудования, устранение неисправностей по заявкам жильцов МКД</w:t>
            </w:r>
          </w:p>
        </w:tc>
      </w:tr>
      <w:tr w:rsidR="00A62F0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2F02" w:rsidRDefault="00A62F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62F02" w:rsidRDefault="00A62F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F02" w:rsidRDefault="00A62F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 xml:space="preserve">Периодичность выполнения работ </w:t>
            </w:r>
            <w:r>
              <w:rPr>
                <w:rStyle w:val="21"/>
              </w:rPr>
              <w:t>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Ежедневно</w:t>
            </w:r>
          </w:p>
        </w:tc>
      </w:tr>
      <w:tr w:rsidR="00A62F0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2F02" w:rsidRDefault="00A62F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62F02" w:rsidRDefault="00A62F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A62F02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2F02" w:rsidRDefault="00A62F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2F02" w:rsidRDefault="00A62F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0.53</w:t>
            </w:r>
          </w:p>
        </w:tc>
      </w:tr>
    </w:tbl>
    <w:p w:rsidR="00A62F02" w:rsidRDefault="00A62F02">
      <w:pPr>
        <w:framePr w:w="11112" w:wrap="notBeside" w:vAnchor="text" w:hAnchor="text" w:xAlign="center" w:y="1"/>
        <w:rPr>
          <w:sz w:val="2"/>
          <w:szCs w:val="2"/>
        </w:rPr>
      </w:pPr>
    </w:p>
    <w:p w:rsidR="00A62F02" w:rsidRDefault="00A62F02">
      <w:pPr>
        <w:rPr>
          <w:sz w:val="2"/>
          <w:szCs w:val="2"/>
        </w:rPr>
      </w:pPr>
    </w:p>
    <w:p w:rsidR="00A62F02" w:rsidRDefault="00A62F02">
      <w:pPr>
        <w:rPr>
          <w:sz w:val="2"/>
          <w:szCs w:val="2"/>
        </w:rPr>
        <w:sectPr w:rsidR="00A62F02">
          <w:pgSz w:w="11900" w:h="16840"/>
          <w:pgMar w:top="324" w:right="394" w:bottom="1337" w:left="39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2299"/>
        <w:gridCol w:w="979"/>
        <w:gridCol w:w="2904"/>
        <w:gridCol w:w="3523"/>
      </w:tblGrid>
      <w:tr w:rsidR="00A62F02">
        <w:tblPrEx>
          <w:tblCellMar>
            <w:top w:w="0" w:type="dxa"/>
            <w:bottom w:w="0" w:type="dxa"/>
          </w:tblCellMar>
        </w:tblPrEx>
        <w:trPr>
          <w:trHeight w:hRule="exact" w:val="989"/>
          <w:jc w:val="right"/>
        </w:trPr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F02" w:rsidRDefault="0071689F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lastRenderedPageBreak/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F02" w:rsidRDefault="00A62F02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F02" w:rsidRDefault="0071689F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2F02" w:rsidRDefault="0071689F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Работы по </w:t>
            </w:r>
            <w:r>
              <w:rPr>
                <w:rStyle w:val="21"/>
              </w:rPr>
              <w:t>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A62F02">
        <w:tblPrEx>
          <w:tblCellMar>
            <w:top w:w="0" w:type="dxa"/>
            <w:bottom w:w="0" w:type="dxa"/>
          </w:tblCellMar>
        </w:tblPrEx>
        <w:trPr>
          <w:trHeight w:hRule="exact" w:val="600"/>
          <w:jc w:val="right"/>
        </w:trPr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F02" w:rsidRDefault="0071689F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F02" w:rsidRDefault="0071689F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F02" w:rsidRDefault="0071689F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F02" w:rsidRDefault="0071689F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95655.00</w:t>
            </w:r>
          </w:p>
        </w:tc>
      </w:tr>
      <w:tr w:rsidR="00A62F02">
        <w:tblPrEx>
          <w:tblCellMar>
            <w:top w:w="0" w:type="dxa"/>
            <w:bottom w:w="0" w:type="dxa"/>
          </w:tblCellMar>
        </w:tblPrEx>
        <w:trPr>
          <w:trHeight w:hRule="exact" w:val="600"/>
          <w:jc w:val="right"/>
        </w:trPr>
        <w:tc>
          <w:tcPr>
            <w:tcW w:w="103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2F02" w:rsidRDefault="0071689F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Детальный перечень </w:t>
            </w:r>
            <w:r>
              <w:rPr>
                <w:rStyle w:val="21"/>
              </w:rPr>
              <w:t>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A62F02">
        <w:tblPrEx>
          <w:tblCellMar>
            <w:top w:w="0" w:type="dxa"/>
            <w:bottom w:w="0" w:type="dxa"/>
          </w:tblCellMar>
        </w:tblPrEx>
        <w:trPr>
          <w:trHeight w:hRule="exact" w:val="1118"/>
          <w:jc w:val="right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F02" w:rsidRDefault="0071689F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6.1)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F02" w:rsidRDefault="0071689F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F02" w:rsidRDefault="00A62F02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F02" w:rsidRDefault="0071689F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F02" w:rsidRDefault="0071689F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ремонт дверей</w:t>
            </w:r>
          </w:p>
        </w:tc>
      </w:tr>
      <w:tr w:rsidR="00A62F02">
        <w:tblPrEx>
          <w:tblCellMar>
            <w:top w:w="0" w:type="dxa"/>
            <w:bottom w:w="0" w:type="dxa"/>
          </w:tblCellMar>
        </w:tblPrEx>
        <w:trPr>
          <w:trHeight w:hRule="exact" w:val="859"/>
          <w:jc w:val="right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A62F02" w:rsidRDefault="00A62F02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F02" w:rsidRDefault="0071689F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F02" w:rsidRDefault="00A62F02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F02" w:rsidRDefault="0071689F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F02" w:rsidRDefault="0071689F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мере необходимости</w:t>
            </w:r>
          </w:p>
        </w:tc>
      </w:tr>
      <w:tr w:rsidR="00A62F02">
        <w:tblPrEx>
          <w:tblCellMar>
            <w:top w:w="0" w:type="dxa"/>
            <w:bottom w:w="0" w:type="dxa"/>
          </w:tblCellMar>
        </w:tblPrEx>
        <w:trPr>
          <w:trHeight w:hRule="exact" w:val="341"/>
          <w:jc w:val="right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A62F02" w:rsidRDefault="00A62F02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F02" w:rsidRDefault="0071689F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F02" w:rsidRDefault="0071689F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F02" w:rsidRDefault="0071689F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Единица </w:t>
            </w:r>
            <w:r>
              <w:rPr>
                <w:rStyle w:val="21"/>
              </w:rPr>
              <w:t>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2F02" w:rsidRDefault="0071689F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</w:tr>
      <w:tr w:rsidR="00A62F02">
        <w:tblPrEx>
          <w:tblCellMar>
            <w:top w:w="0" w:type="dxa"/>
            <w:bottom w:w="0" w:type="dxa"/>
          </w:tblCellMar>
        </w:tblPrEx>
        <w:trPr>
          <w:trHeight w:hRule="exact" w:val="600"/>
          <w:jc w:val="right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A62F02" w:rsidRDefault="00A62F02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F02" w:rsidRDefault="0071689F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F02" w:rsidRDefault="0071689F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F02" w:rsidRDefault="0071689F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F02" w:rsidRDefault="0071689F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100.00</w:t>
            </w:r>
          </w:p>
        </w:tc>
      </w:tr>
      <w:tr w:rsidR="00A62F02">
        <w:tblPrEx>
          <w:tblCellMar>
            <w:top w:w="0" w:type="dxa"/>
            <w:bottom w:w="0" w:type="dxa"/>
          </w:tblCellMar>
        </w:tblPrEx>
        <w:trPr>
          <w:trHeight w:hRule="exact" w:val="1118"/>
          <w:jc w:val="right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F02" w:rsidRDefault="0071689F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6.2)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F02" w:rsidRDefault="0071689F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F02" w:rsidRDefault="00A62F02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F02" w:rsidRDefault="0071689F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(услуги), выполняемой в рамках указанного </w:t>
            </w:r>
            <w:r>
              <w:rPr>
                <w:rStyle w:val="21"/>
              </w:rPr>
              <w:t>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F02" w:rsidRDefault="0071689F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ремонт кровли балконных козырьков</w:t>
            </w:r>
          </w:p>
        </w:tc>
      </w:tr>
      <w:tr w:rsidR="00A62F02">
        <w:tblPrEx>
          <w:tblCellMar>
            <w:top w:w="0" w:type="dxa"/>
            <w:bottom w:w="0" w:type="dxa"/>
          </w:tblCellMar>
        </w:tblPrEx>
        <w:trPr>
          <w:trHeight w:hRule="exact" w:val="859"/>
          <w:jc w:val="right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A62F02" w:rsidRDefault="00A62F02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F02" w:rsidRDefault="0071689F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F02" w:rsidRDefault="00A62F02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F02" w:rsidRDefault="0071689F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F02" w:rsidRDefault="0071689F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мере необходимости</w:t>
            </w:r>
          </w:p>
        </w:tc>
      </w:tr>
      <w:tr w:rsidR="00A62F02">
        <w:tblPrEx>
          <w:tblCellMar>
            <w:top w:w="0" w:type="dxa"/>
            <w:bottom w:w="0" w:type="dxa"/>
          </w:tblCellMar>
        </w:tblPrEx>
        <w:trPr>
          <w:trHeight w:hRule="exact" w:val="341"/>
          <w:jc w:val="right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A62F02" w:rsidRDefault="00A62F02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F02" w:rsidRDefault="0071689F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F02" w:rsidRDefault="0071689F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F02" w:rsidRDefault="0071689F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2F02" w:rsidRDefault="0071689F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</w:tr>
      <w:tr w:rsidR="00A62F02">
        <w:tblPrEx>
          <w:tblCellMar>
            <w:top w:w="0" w:type="dxa"/>
            <w:bottom w:w="0" w:type="dxa"/>
          </w:tblCellMar>
        </w:tblPrEx>
        <w:trPr>
          <w:trHeight w:hRule="exact" w:val="600"/>
          <w:jc w:val="right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A62F02" w:rsidRDefault="00A62F02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F02" w:rsidRDefault="0071689F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Стоимость на единицу </w:t>
            </w:r>
            <w:r>
              <w:rPr>
                <w:rStyle w:val="21"/>
              </w:rPr>
              <w:t>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F02" w:rsidRDefault="0071689F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F02" w:rsidRDefault="0071689F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F02" w:rsidRDefault="0071689F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9168.00</w:t>
            </w:r>
          </w:p>
        </w:tc>
      </w:tr>
      <w:tr w:rsidR="00A62F02">
        <w:tblPrEx>
          <w:tblCellMar>
            <w:top w:w="0" w:type="dxa"/>
            <w:bottom w:w="0" w:type="dxa"/>
          </w:tblCellMar>
        </w:tblPrEx>
        <w:trPr>
          <w:trHeight w:hRule="exact" w:val="1118"/>
          <w:jc w:val="right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F02" w:rsidRDefault="0071689F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6.3)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F02" w:rsidRDefault="0071689F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F02" w:rsidRDefault="00A62F02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F02" w:rsidRDefault="0071689F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F02" w:rsidRDefault="0071689F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ремонт кровли</w:t>
            </w:r>
          </w:p>
        </w:tc>
      </w:tr>
      <w:tr w:rsidR="00A62F02">
        <w:tblPrEx>
          <w:tblCellMar>
            <w:top w:w="0" w:type="dxa"/>
            <w:bottom w:w="0" w:type="dxa"/>
          </w:tblCellMar>
        </w:tblPrEx>
        <w:trPr>
          <w:trHeight w:hRule="exact" w:val="864"/>
          <w:jc w:val="right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A62F02" w:rsidRDefault="00A62F02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F02" w:rsidRDefault="0071689F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F02" w:rsidRDefault="00A62F02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F02" w:rsidRDefault="0071689F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F02" w:rsidRDefault="0071689F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мере необходимости</w:t>
            </w:r>
          </w:p>
        </w:tc>
      </w:tr>
      <w:tr w:rsidR="00A62F02">
        <w:tblPrEx>
          <w:tblCellMar>
            <w:top w:w="0" w:type="dxa"/>
            <w:bottom w:w="0" w:type="dxa"/>
          </w:tblCellMar>
        </w:tblPrEx>
        <w:trPr>
          <w:trHeight w:hRule="exact" w:val="336"/>
          <w:jc w:val="right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A62F02" w:rsidRDefault="00A62F02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F02" w:rsidRDefault="0071689F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F02" w:rsidRDefault="0071689F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F02" w:rsidRDefault="0071689F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2F02" w:rsidRDefault="0071689F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</w:tr>
      <w:tr w:rsidR="00A62F02">
        <w:tblPrEx>
          <w:tblCellMar>
            <w:top w:w="0" w:type="dxa"/>
            <w:bottom w:w="0" w:type="dxa"/>
          </w:tblCellMar>
        </w:tblPrEx>
        <w:trPr>
          <w:trHeight w:hRule="exact" w:val="600"/>
          <w:jc w:val="right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A62F02" w:rsidRDefault="00A62F02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F02" w:rsidRDefault="0071689F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F02" w:rsidRDefault="0071689F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F02" w:rsidRDefault="0071689F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F02" w:rsidRDefault="0071689F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77.00</w:t>
            </w:r>
          </w:p>
        </w:tc>
      </w:tr>
      <w:tr w:rsidR="00A62F02">
        <w:tblPrEx>
          <w:tblCellMar>
            <w:top w:w="0" w:type="dxa"/>
            <w:bottom w:w="0" w:type="dxa"/>
          </w:tblCellMar>
        </w:tblPrEx>
        <w:trPr>
          <w:trHeight w:hRule="exact" w:val="1123"/>
          <w:jc w:val="right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F02" w:rsidRDefault="0071689F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6.4)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F02" w:rsidRDefault="0071689F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F02" w:rsidRDefault="00A62F02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F02" w:rsidRDefault="0071689F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F02" w:rsidRDefault="0071689F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ремонт межпанельных швов</w:t>
            </w:r>
          </w:p>
        </w:tc>
      </w:tr>
      <w:tr w:rsidR="00A62F02">
        <w:tblPrEx>
          <w:tblCellMar>
            <w:top w:w="0" w:type="dxa"/>
            <w:bottom w:w="0" w:type="dxa"/>
          </w:tblCellMar>
        </w:tblPrEx>
        <w:trPr>
          <w:trHeight w:hRule="exact" w:val="859"/>
          <w:jc w:val="right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A62F02" w:rsidRDefault="00A62F02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F02" w:rsidRDefault="0071689F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F02" w:rsidRDefault="00A62F02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F02" w:rsidRDefault="0071689F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F02" w:rsidRDefault="0071689F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мере необходимости</w:t>
            </w:r>
          </w:p>
        </w:tc>
      </w:tr>
      <w:tr w:rsidR="00A62F02">
        <w:tblPrEx>
          <w:tblCellMar>
            <w:top w:w="0" w:type="dxa"/>
            <w:bottom w:w="0" w:type="dxa"/>
          </w:tblCellMar>
        </w:tblPrEx>
        <w:trPr>
          <w:trHeight w:hRule="exact" w:val="341"/>
          <w:jc w:val="right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A62F02" w:rsidRDefault="00A62F02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F02" w:rsidRDefault="0071689F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F02" w:rsidRDefault="0071689F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F02" w:rsidRDefault="0071689F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2F02" w:rsidRDefault="0071689F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</w:tr>
      <w:tr w:rsidR="00A62F02">
        <w:tblPrEx>
          <w:tblCellMar>
            <w:top w:w="0" w:type="dxa"/>
            <w:bottom w:w="0" w:type="dxa"/>
          </w:tblCellMar>
        </w:tblPrEx>
        <w:trPr>
          <w:trHeight w:hRule="exact" w:val="605"/>
          <w:jc w:val="right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2F02" w:rsidRDefault="00A62F02">
            <w:pPr>
              <w:framePr w:w="1031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2F02" w:rsidRDefault="0071689F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2F02" w:rsidRDefault="0071689F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2F02" w:rsidRDefault="0071689F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02" w:rsidRDefault="0071689F">
            <w:pPr>
              <w:pStyle w:val="20"/>
              <w:framePr w:w="10310" w:wrap="notBeside" w:vAnchor="text" w:hAnchor="text" w:xAlign="right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32460.00</w:t>
            </w:r>
          </w:p>
        </w:tc>
      </w:tr>
    </w:tbl>
    <w:p w:rsidR="00A62F02" w:rsidRDefault="00A62F02">
      <w:pPr>
        <w:framePr w:w="10310" w:wrap="notBeside" w:vAnchor="text" w:hAnchor="text" w:xAlign="right" w:y="1"/>
        <w:rPr>
          <w:sz w:val="2"/>
          <w:szCs w:val="2"/>
        </w:rPr>
      </w:pPr>
    </w:p>
    <w:p w:rsidR="00A62F02" w:rsidRDefault="00A62F02">
      <w:pPr>
        <w:rPr>
          <w:sz w:val="2"/>
          <w:szCs w:val="2"/>
        </w:rPr>
      </w:pPr>
    </w:p>
    <w:p w:rsidR="00A62F02" w:rsidRDefault="00A62F02">
      <w:pPr>
        <w:rPr>
          <w:sz w:val="2"/>
          <w:szCs w:val="2"/>
        </w:rPr>
        <w:sectPr w:rsidR="00A62F02">
          <w:footerReference w:type="default" r:id="rId9"/>
          <w:headerReference w:type="first" r:id="rId10"/>
          <w:footerReference w:type="first" r:id="rId11"/>
          <w:pgSz w:w="11900" w:h="16840"/>
          <w:pgMar w:top="339" w:right="394" w:bottom="446" w:left="394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600"/>
        <w:gridCol w:w="2299"/>
        <w:gridCol w:w="979"/>
        <w:gridCol w:w="2904"/>
        <w:gridCol w:w="3523"/>
      </w:tblGrid>
      <w:tr w:rsidR="00A62F02">
        <w:tblPrEx>
          <w:tblCellMar>
            <w:top w:w="0" w:type="dxa"/>
            <w:bottom w:w="0" w:type="dxa"/>
          </w:tblCellMar>
        </w:tblPrEx>
        <w:trPr>
          <w:trHeight w:hRule="exact" w:val="122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2F02" w:rsidRDefault="00A62F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6.5)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F02" w:rsidRDefault="00A62F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Работы согласно перечню и периодичности выполнения работ и услуг для </w:t>
            </w:r>
            <w:r>
              <w:rPr>
                <w:rStyle w:val="21"/>
              </w:rPr>
              <w:t>обеспечения надлежащего содержания общего имущества жилого дома</w:t>
            </w:r>
          </w:p>
        </w:tc>
      </w:tr>
      <w:tr w:rsidR="00A62F0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2F02" w:rsidRDefault="00A62F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62F02" w:rsidRDefault="00A62F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F02" w:rsidRDefault="00A62F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мере необходимости</w:t>
            </w:r>
          </w:p>
        </w:tc>
      </w:tr>
      <w:tr w:rsidR="00A62F0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2F02" w:rsidRDefault="00A62F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62F02" w:rsidRDefault="00A62F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A62F0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2F02" w:rsidRDefault="00A62F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62F02" w:rsidRDefault="00A62F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1.41</w:t>
            </w:r>
          </w:p>
        </w:tc>
      </w:tr>
      <w:tr w:rsidR="00A62F02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7)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ОДН ХВС,ГВС,ВО</w:t>
            </w:r>
          </w:p>
        </w:tc>
      </w:tr>
      <w:tr w:rsidR="00A62F0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2F02" w:rsidRDefault="00A62F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14591.00</w:t>
            </w:r>
          </w:p>
        </w:tc>
      </w:tr>
      <w:tr w:rsidR="00A62F0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2F02" w:rsidRDefault="00A62F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A62F02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2F02" w:rsidRDefault="00A62F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7.1)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(услуги), выполняемой в </w:t>
            </w:r>
            <w:r>
              <w:rPr>
                <w:rStyle w:val="21"/>
              </w:rPr>
              <w:t>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F02" w:rsidRDefault="00A62F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ОДН ГВС</w:t>
            </w:r>
          </w:p>
        </w:tc>
      </w:tr>
      <w:tr w:rsidR="00A62F0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2F02" w:rsidRDefault="00A62F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62F02" w:rsidRDefault="00A62F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F02" w:rsidRDefault="00A62F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Иная</w:t>
            </w:r>
          </w:p>
        </w:tc>
      </w:tr>
      <w:tr w:rsidR="00A62F0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2F02" w:rsidRDefault="00A62F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62F02" w:rsidRDefault="00A62F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Единица </w:t>
            </w:r>
            <w:r>
              <w:rPr>
                <w:rStyle w:val="21"/>
              </w:rPr>
              <w:t>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A62F0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2F02" w:rsidRDefault="00A62F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62F02" w:rsidRDefault="00A62F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0.25</w:t>
            </w:r>
          </w:p>
        </w:tc>
      </w:tr>
      <w:tr w:rsidR="00A62F02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2F02" w:rsidRDefault="00A62F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7.2)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F02" w:rsidRDefault="00A62F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(услуги), </w:t>
            </w:r>
            <w:r>
              <w:rPr>
                <w:rStyle w:val="21"/>
              </w:rPr>
              <w:t>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ОДН ВО</w:t>
            </w:r>
          </w:p>
        </w:tc>
      </w:tr>
      <w:tr w:rsidR="00A62F0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2F02" w:rsidRDefault="00A62F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62F02" w:rsidRDefault="00A62F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F02" w:rsidRDefault="00A62F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Иная</w:t>
            </w:r>
          </w:p>
        </w:tc>
      </w:tr>
      <w:tr w:rsidR="00A62F0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2F02" w:rsidRDefault="00A62F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62F02" w:rsidRDefault="00A62F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A62F0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2F02" w:rsidRDefault="00A62F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62F02" w:rsidRDefault="00A62F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Стоимость на единицу </w:t>
            </w:r>
            <w:r>
              <w:rPr>
                <w:rStyle w:val="21"/>
              </w:rPr>
              <w:t>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0.11</w:t>
            </w:r>
          </w:p>
        </w:tc>
      </w:tr>
      <w:tr w:rsidR="00A62F02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2F02" w:rsidRDefault="00A62F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7.3)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F02" w:rsidRDefault="00A62F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ОДН ХВС</w:t>
            </w:r>
          </w:p>
        </w:tc>
      </w:tr>
      <w:tr w:rsidR="00A62F0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2F02" w:rsidRDefault="00A62F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62F02" w:rsidRDefault="00A62F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F02" w:rsidRDefault="00A62F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Иная</w:t>
            </w:r>
          </w:p>
        </w:tc>
      </w:tr>
      <w:tr w:rsidR="00A62F0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2F02" w:rsidRDefault="00A62F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62F02" w:rsidRDefault="00A62F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A62F02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2F02" w:rsidRDefault="00A62F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2F02" w:rsidRDefault="00A62F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0.06</w:t>
            </w:r>
          </w:p>
        </w:tc>
      </w:tr>
    </w:tbl>
    <w:p w:rsidR="00A62F02" w:rsidRDefault="00A62F02">
      <w:pPr>
        <w:framePr w:w="11112" w:wrap="notBeside" w:vAnchor="text" w:hAnchor="text" w:xAlign="center" w:y="1"/>
        <w:rPr>
          <w:sz w:val="2"/>
          <w:szCs w:val="2"/>
        </w:rPr>
      </w:pPr>
    </w:p>
    <w:p w:rsidR="00A62F02" w:rsidRDefault="00A62F02">
      <w:pPr>
        <w:rPr>
          <w:sz w:val="2"/>
          <w:szCs w:val="2"/>
        </w:rPr>
      </w:pPr>
    </w:p>
    <w:p w:rsidR="00A62F02" w:rsidRDefault="00A62F02">
      <w:pPr>
        <w:rPr>
          <w:sz w:val="2"/>
          <w:szCs w:val="2"/>
        </w:rPr>
        <w:sectPr w:rsidR="00A62F02">
          <w:pgSz w:w="11900" w:h="16840"/>
          <w:pgMar w:top="339" w:right="394" w:bottom="446" w:left="39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600"/>
        <w:gridCol w:w="2299"/>
        <w:gridCol w:w="979"/>
        <w:gridCol w:w="2904"/>
        <w:gridCol w:w="3523"/>
      </w:tblGrid>
      <w:tr w:rsidR="00A62F02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lastRenderedPageBreak/>
              <w:t>8)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Работы (услуги) по управлению многоквартирным домом</w:t>
            </w:r>
          </w:p>
        </w:tc>
      </w:tr>
      <w:tr w:rsidR="00A62F0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2F02" w:rsidRDefault="00A62F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276937.00</w:t>
            </w:r>
          </w:p>
        </w:tc>
      </w:tr>
      <w:tr w:rsidR="00A62F0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2F02" w:rsidRDefault="00A62F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Детальный перечень </w:t>
            </w:r>
            <w:r>
              <w:rPr>
                <w:rStyle w:val="21"/>
              </w:rPr>
              <w:t>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A62F02">
        <w:tblPrEx>
          <w:tblCellMar>
            <w:top w:w="0" w:type="dxa"/>
            <w:bottom w:w="0" w:type="dxa"/>
          </w:tblCellMar>
        </w:tblPrEx>
        <w:trPr>
          <w:trHeight w:hRule="exact" w:val="190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2F02" w:rsidRDefault="00A62F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8.1)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(услуги), выполняемой в рамках указанного раздела работ </w:t>
            </w:r>
            <w:r>
              <w:rPr>
                <w:rStyle w:val="21"/>
              </w:rPr>
              <w:t>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F02" w:rsidRDefault="00A62F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Услуги МУП "РАЦ": по ведению лицевых счетов,начислению и приему денежных средств за жилищные услуги,ведению притензионно- исковой работы с населением по </w:t>
            </w:r>
            <w:r>
              <w:rPr>
                <w:rStyle w:val="21"/>
              </w:rPr>
              <w:t>взысканию задолженности за жилищные услуги,по осуществлению регистационного учета граждан.</w:t>
            </w:r>
          </w:p>
        </w:tc>
      </w:tr>
      <w:tr w:rsidR="00A62F0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2F02" w:rsidRDefault="00A62F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62F02" w:rsidRDefault="00A62F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F02" w:rsidRDefault="00A62F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Ежемесячно</w:t>
            </w:r>
          </w:p>
        </w:tc>
      </w:tr>
      <w:tr w:rsidR="00A62F0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2F02" w:rsidRDefault="00A62F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62F02" w:rsidRDefault="00A62F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A62F02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2F02" w:rsidRDefault="00A62F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62F02" w:rsidRDefault="00A62F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0.78</w:t>
            </w:r>
          </w:p>
        </w:tc>
      </w:tr>
      <w:tr w:rsidR="00A62F02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2F02" w:rsidRDefault="00A62F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8.2)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F02" w:rsidRDefault="00A62F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(услуги), выполняемой в рамках указанного раздела </w:t>
            </w:r>
            <w:r>
              <w:rPr>
                <w:rStyle w:val="21"/>
              </w:rPr>
              <w:t>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Услуги по управлению многоквартирным домом :</w:t>
            </w:r>
          </w:p>
        </w:tc>
      </w:tr>
      <w:tr w:rsidR="00A62F0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2F02" w:rsidRDefault="00A62F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62F02" w:rsidRDefault="00A62F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F02" w:rsidRDefault="00A62F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Ежемесячно</w:t>
            </w:r>
          </w:p>
        </w:tc>
      </w:tr>
      <w:tr w:rsidR="00A62F0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2F02" w:rsidRDefault="00A62F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62F02" w:rsidRDefault="00A62F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A62F0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2F02" w:rsidRDefault="00A62F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62F02" w:rsidRDefault="00A62F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Стоимость на единицу </w:t>
            </w:r>
            <w:r>
              <w:rPr>
                <w:rStyle w:val="21"/>
              </w:rPr>
              <w:t>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3.28</w:t>
            </w:r>
          </w:p>
        </w:tc>
      </w:tr>
      <w:tr w:rsidR="00A62F02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9)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Работы по содержанию и ремонту лифта (лифтов) в многоквартирном доме</w:t>
            </w:r>
          </w:p>
        </w:tc>
      </w:tr>
      <w:tr w:rsidR="00A62F0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2F02" w:rsidRDefault="00A62F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 xml:space="preserve">Годовая </w:t>
            </w:r>
            <w:r>
              <w:rPr>
                <w:rStyle w:val="21"/>
              </w:rPr>
              <w:t>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304226.00</w:t>
            </w:r>
          </w:p>
        </w:tc>
      </w:tr>
      <w:tr w:rsidR="00A62F0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2F02" w:rsidRDefault="00A62F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A62F02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2F02" w:rsidRDefault="00A62F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9.1)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F02" w:rsidRDefault="00A62F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Техническое обслуживание</w:t>
            </w:r>
          </w:p>
        </w:tc>
      </w:tr>
      <w:tr w:rsidR="00A62F02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2F02" w:rsidRDefault="00A62F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62F02" w:rsidRDefault="00A62F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F02" w:rsidRDefault="00A62F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Ежедневно</w:t>
            </w:r>
          </w:p>
        </w:tc>
      </w:tr>
      <w:tr w:rsidR="00A62F02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2F02" w:rsidRDefault="00A62F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62F02" w:rsidRDefault="00A62F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A62F02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2F02" w:rsidRDefault="00A62F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2F02" w:rsidRDefault="00A62F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2.23</w:t>
            </w:r>
          </w:p>
        </w:tc>
      </w:tr>
    </w:tbl>
    <w:p w:rsidR="00A62F02" w:rsidRDefault="00A62F02">
      <w:pPr>
        <w:framePr w:w="11112" w:wrap="notBeside" w:vAnchor="text" w:hAnchor="text" w:xAlign="center" w:y="1"/>
        <w:rPr>
          <w:sz w:val="2"/>
          <w:szCs w:val="2"/>
        </w:rPr>
      </w:pPr>
    </w:p>
    <w:p w:rsidR="00A62F02" w:rsidRDefault="00A62F02">
      <w:pPr>
        <w:rPr>
          <w:sz w:val="2"/>
          <w:szCs w:val="2"/>
        </w:rPr>
      </w:pPr>
    </w:p>
    <w:p w:rsidR="00A62F02" w:rsidRDefault="00A62F02">
      <w:pPr>
        <w:rPr>
          <w:sz w:val="2"/>
          <w:szCs w:val="2"/>
        </w:rPr>
        <w:sectPr w:rsidR="00A62F02">
          <w:pgSz w:w="11900" w:h="16840"/>
          <w:pgMar w:top="339" w:right="394" w:bottom="446" w:left="39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600"/>
        <w:gridCol w:w="2299"/>
        <w:gridCol w:w="979"/>
        <w:gridCol w:w="2904"/>
        <w:gridCol w:w="3523"/>
      </w:tblGrid>
      <w:tr w:rsidR="00A62F02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2F02" w:rsidRDefault="00A62F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9.2)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(услуги), </w:t>
            </w:r>
            <w:r>
              <w:rPr>
                <w:rStyle w:val="21"/>
              </w:rPr>
              <w:t>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F02" w:rsidRDefault="00A62F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Эксплуатация лифтов и диспетчерского комплекса</w:t>
            </w:r>
          </w:p>
        </w:tc>
      </w:tr>
      <w:tr w:rsidR="00A62F0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2F02" w:rsidRDefault="00A62F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62F02" w:rsidRDefault="00A62F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F02" w:rsidRDefault="00A62F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Ежедневно</w:t>
            </w:r>
          </w:p>
        </w:tc>
      </w:tr>
      <w:tr w:rsidR="00A62F0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2F02" w:rsidRDefault="00A62F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62F02" w:rsidRDefault="00A62F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A62F0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2F02" w:rsidRDefault="00A62F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62F02" w:rsidRDefault="00A62F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1.87</w:t>
            </w:r>
          </w:p>
        </w:tc>
      </w:tr>
      <w:tr w:rsidR="00A62F02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2F02" w:rsidRDefault="00A62F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9.3)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(услуги), выполняемой в рамках </w:t>
            </w:r>
            <w:r>
              <w:rPr>
                <w:rStyle w:val="21"/>
              </w:rPr>
              <w:t>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F02" w:rsidRDefault="00A62F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техническое освидетельствование лифтов</w:t>
            </w:r>
          </w:p>
        </w:tc>
      </w:tr>
      <w:tr w:rsidR="00A62F0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2F02" w:rsidRDefault="00A62F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62F02" w:rsidRDefault="00A62F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F02" w:rsidRDefault="00A62F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 xml:space="preserve">Периодичность выполнения работ </w:t>
            </w:r>
            <w:r>
              <w:rPr>
                <w:rStyle w:val="21"/>
              </w:rPr>
              <w:t>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графику</w:t>
            </w:r>
          </w:p>
        </w:tc>
      </w:tr>
      <w:tr w:rsidR="00A62F0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2F02" w:rsidRDefault="00A62F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62F02" w:rsidRDefault="00A62F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A62F0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2F02" w:rsidRDefault="00A62F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62F02" w:rsidRDefault="00A62F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0.18</w:t>
            </w:r>
          </w:p>
        </w:tc>
      </w:tr>
      <w:tr w:rsidR="00A62F02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2F02" w:rsidRDefault="00A62F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9.4)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F02" w:rsidRDefault="00A62F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Проведение оценки соответствия лифтов отработавших назначенный срок службы в форме обследования</w:t>
            </w:r>
          </w:p>
        </w:tc>
      </w:tr>
      <w:tr w:rsidR="00A62F0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2F02" w:rsidRDefault="00A62F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62F02" w:rsidRDefault="00A62F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F02" w:rsidRDefault="00A62F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графику</w:t>
            </w:r>
          </w:p>
        </w:tc>
      </w:tr>
      <w:tr w:rsidR="00A62F0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2F02" w:rsidRDefault="00A62F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62F02" w:rsidRDefault="00A62F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A62F0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2F02" w:rsidRDefault="00A62F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62F02" w:rsidRDefault="00A62F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0.19</w:t>
            </w:r>
          </w:p>
        </w:tc>
      </w:tr>
      <w:tr w:rsidR="00A62F02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10)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F02" w:rsidRDefault="00A62F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</w:tr>
      <w:tr w:rsidR="00A62F0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2F02" w:rsidRDefault="00A62F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A62F0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2F02" w:rsidRDefault="00A62F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Детальный перечень выполненных работ </w:t>
            </w:r>
            <w:r>
              <w:rPr>
                <w:rStyle w:val="21"/>
              </w:rPr>
              <w:t>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A62F02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2F02" w:rsidRDefault="00A62F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10.1</w:t>
            </w:r>
          </w:p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  <w:vertAlign w:val="superscript"/>
              </w:rPr>
              <w:t>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F02" w:rsidRDefault="00A62F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  <w:tr w:rsidR="00A62F0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2F02" w:rsidRDefault="00A62F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62F02" w:rsidRDefault="00A62F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F02" w:rsidRDefault="00A62F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  <w:tr w:rsidR="00A62F0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2F02" w:rsidRDefault="00A62F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62F02" w:rsidRDefault="00A62F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Единица </w:t>
            </w:r>
            <w:r>
              <w:rPr>
                <w:rStyle w:val="21"/>
              </w:rPr>
              <w:t>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  <w:tr w:rsidR="00A62F02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2F02" w:rsidRDefault="00A62F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2F02" w:rsidRDefault="00A62F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</w:tbl>
    <w:p w:rsidR="00A62F02" w:rsidRDefault="00A62F02">
      <w:pPr>
        <w:framePr w:w="11112" w:wrap="notBeside" w:vAnchor="text" w:hAnchor="text" w:xAlign="center" w:y="1"/>
        <w:rPr>
          <w:sz w:val="2"/>
          <w:szCs w:val="2"/>
        </w:rPr>
      </w:pPr>
    </w:p>
    <w:p w:rsidR="00A62F02" w:rsidRDefault="00A62F0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600"/>
        <w:gridCol w:w="2299"/>
        <w:gridCol w:w="979"/>
        <w:gridCol w:w="2904"/>
        <w:gridCol w:w="3523"/>
      </w:tblGrid>
      <w:tr w:rsidR="00A62F02">
        <w:tblPrEx>
          <w:tblCellMar>
            <w:top w:w="0" w:type="dxa"/>
            <w:bottom w:w="0" w:type="dxa"/>
          </w:tblCellMar>
        </w:tblPrEx>
        <w:trPr>
          <w:trHeight w:hRule="exact" w:val="144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lastRenderedPageBreak/>
              <w:t>11)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F02" w:rsidRDefault="00A62F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Работы по содержанию земельного участка с элементами озеленения и </w:t>
            </w:r>
            <w:r>
              <w:rPr>
                <w:rStyle w:val="21"/>
              </w:rPr>
              <w:t>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A62F0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2F02" w:rsidRDefault="00A62F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145766.50</w:t>
            </w:r>
          </w:p>
        </w:tc>
      </w:tr>
      <w:tr w:rsidR="00A62F0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2F02" w:rsidRDefault="00A62F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Детальный перечень выполненных работ </w:t>
            </w:r>
            <w:r>
              <w:rPr>
                <w:rStyle w:val="21"/>
              </w:rPr>
              <w:t>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A62F02">
        <w:tblPrEx>
          <w:tblCellMar>
            <w:top w:w="0" w:type="dxa"/>
            <w:bottom w:w="0" w:type="dxa"/>
          </w:tblCellMar>
        </w:tblPrEx>
        <w:trPr>
          <w:trHeight w:hRule="exact" w:val="306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2F02" w:rsidRDefault="00A62F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11.1</w:t>
            </w:r>
          </w:p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  <w:vertAlign w:val="superscript"/>
              </w:rPr>
              <w:t>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F02" w:rsidRDefault="00A62F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Подметание дворовой территории, уборка газонов, погрузка и разгрузка травы, листьев, веток, посадка деревьев,уход за зелеными насаждениями. Подметание свежевыпавшего снега,</w:t>
            </w:r>
            <w:r>
              <w:rPr>
                <w:rStyle w:val="21"/>
              </w:rPr>
              <w:t xml:space="preserve"> посыпка территории песком или песко- солянной смесью, очистка территории от наледи и льда. Содержание, восстановление (ремонт) элементов благоустройства ( малых архитектурных форм -МАФ, скамеек, изгороди) и др.</w:t>
            </w:r>
          </w:p>
        </w:tc>
      </w:tr>
      <w:tr w:rsidR="00A62F0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2F02" w:rsidRDefault="00A62F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62F02" w:rsidRDefault="00A62F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Периодичность выполнения работ (оказания </w:t>
            </w:r>
            <w:r>
              <w:rPr>
                <w:rStyle w:val="21"/>
              </w:rPr>
              <w:t>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F02" w:rsidRDefault="00A62F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графику</w:t>
            </w:r>
          </w:p>
        </w:tc>
      </w:tr>
      <w:tr w:rsidR="00A62F0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62F02" w:rsidRDefault="00A62F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62F02" w:rsidRDefault="00A62F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A62F02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2F02" w:rsidRDefault="00A62F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2F02" w:rsidRDefault="00A62F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2.14</w:t>
            </w:r>
          </w:p>
        </w:tc>
      </w:tr>
    </w:tbl>
    <w:p w:rsidR="00A62F02" w:rsidRDefault="00A62F02">
      <w:pPr>
        <w:framePr w:w="11112" w:wrap="notBeside" w:vAnchor="text" w:hAnchor="text" w:xAlign="center" w:y="1"/>
        <w:rPr>
          <w:sz w:val="2"/>
          <w:szCs w:val="2"/>
        </w:rPr>
      </w:pPr>
    </w:p>
    <w:p w:rsidR="00A62F02" w:rsidRDefault="00A62F02">
      <w:pPr>
        <w:rPr>
          <w:sz w:val="2"/>
          <w:szCs w:val="2"/>
        </w:rPr>
      </w:pPr>
    </w:p>
    <w:p w:rsidR="00A62F02" w:rsidRDefault="0071689F">
      <w:pPr>
        <w:pStyle w:val="a9"/>
        <w:framePr w:w="11112" w:wrap="notBeside" w:vAnchor="text" w:hAnchor="text" w:xAlign="center" w:y="1"/>
        <w:shd w:val="clear" w:color="auto" w:fill="auto"/>
        <w:spacing w:line="200" w:lineRule="exact"/>
      </w:pPr>
      <w:r>
        <w:t xml:space="preserve">Информация о наличии претензий по качеству </w:t>
      </w:r>
      <w:r>
        <w:t>выполненных работ (оказанных услуг)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A62F02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A62F0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  <w:tr w:rsidR="00A62F0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Количество </w:t>
            </w:r>
            <w:r>
              <w:rPr>
                <w:rStyle w:val="21"/>
              </w:rPr>
              <w:t>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  <w:tr w:rsidR="00A62F0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  <w:tr w:rsidR="00A62F02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Сумма произведенного </w:t>
            </w:r>
            <w:r>
              <w:rPr>
                <w:rStyle w:val="21"/>
              </w:rPr>
              <w:t>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</w:tbl>
    <w:p w:rsidR="00A62F02" w:rsidRDefault="00A62F02">
      <w:pPr>
        <w:framePr w:w="11112" w:wrap="notBeside" w:vAnchor="text" w:hAnchor="text" w:xAlign="center" w:y="1"/>
        <w:rPr>
          <w:sz w:val="2"/>
          <w:szCs w:val="2"/>
        </w:rPr>
      </w:pPr>
    </w:p>
    <w:p w:rsidR="00A62F02" w:rsidRDefault="00A62F02">
      <w:pPr>
        <w:rPr>
          <w:sz w:val="2"/>
          <w:szCs w:val="2"/>
        </w:rPr>
      </w:pPr>
    </w:p>
    <w:p w:rsidR="00A62F02" w:rsidRDefault="0071689F">
      <w:pPr>
        <w:pStyle w:val="a9"/>
        <w:framePr w:w="11112" w:wrap="notBeside" w:vAnchor="text" w:hAnchor="text" w:xAlign="center" w:y="1"/>
        <w:shd w:val="clear" w:color="auto" w:fill="auto"/>
        <w:spacing w:line="200" w:lineRule="exact"/>
      </w:pPr>
      <w:r>
        <w:t>Общая информация по предоставленным коммунальным услугам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A62F02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A62F0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Авансовые платежи </w:t>
            </w:r>
            <w:r>
              <w:rPr>
                <w:rStyle w:val="21"/>
              </w:rPr>
              <w:t>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A62F02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</w:tbl>
    <w:p w:rsidR="00A62F02" w:rsidRDefault="00A62F02">
      <w:pPr>
        <w:framePr w:w="11112" w:wrap="notBeside" w:vAnchor="text" w:hAnchor="text" w:xAlign="center" w:y="1"/>
        <w:rPr>
          <w:sz w:val="2"/>
          <w:szCs w:val="2"/>
        </w:rPr>
      </w:pPr>
    </w:p>
    <w:p w:rsidR="00A62F02" w:rsidRDefault="00A62F0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A62F02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lastRenderedPageBreak/>
              <w:t>33.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Задолженность </w:t>
            </w:r>
            <w:r>
              <w:rPr>
                <w:rStyle w:val="21"/>
              </w:rPr>
              <w:t>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A62F02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A62F0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Переходящие остатки денежных средств (на </w:t>
            </w:r>
            <w:r>
              <w:rPr>
                <w:rStyle w:val="21"/>
              </w:rPr>
              <w:t>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A62F02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</w:tbl>
    <w:p w:rsidR="00A62F02" w:rsidRDefault="0071689F">
      <w:pPr>
        <w:pStyle w:val="a9"/>
        <w:framePr w:w="11112" w:wrap="notBeside" w:vAnchor="text" w:hAnchor="text" w:xAlign="center" w:y="1"/>
        <w:shd w:val="clear" w:color="auto" w:fill="auto"/>
        <w:spacing w:line="200" w:lineRule="exact"/>
      </w:pPr>
      <w:r>
        <w:t xml:space="preserve">Информация о предоставленных коммунальных услугах </w:t>
      </w:r>
      <w:r>
        <w:t>(заполняется по каждой коммунальной услуге)</w:t>
      </w:r>
    </w:p>
    <w:p w:rsidR="00A62F02" w:rsidRDefault="00A62F02">
      <w:pPr>
        <w:framePr w:w="11112" w:wrap="notBeside" w:vAnchor="text" w:hAnchor="text" w:xAlign="center" w:y="1"/>
        <w:rPr>
          <w:sz w:val="2"/>
          <w:szCs w:val="2"/>
        </w:rPr>
      </w:pPr>
    </w:p>
    <w:p w:rsidR="00A62F02" w:rsidRDefault="00A62F0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A62F02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A62F02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2F02" w:rsidRDefault="00A62F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2F02" w:rsidRDefault="00A62F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2F02" w:rsidRDefault="00A62F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02" w:rsidRDefault="00A62F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62F02" w:rsidRDefault="0071689F">
      <w:pPr>
        <w:pStyle w:val="a9"/>
        <w:framePr w:w="11112" w:wrap="notBeside" w:vAnchor="text" w:hAnchor="text" w:xAlign="center" w:y="1"/>
        <w:shd w:val="clear" w:color="auto" w:fill="auto"/>
        <w:spacing w:line="226" w:lineRule="exact"/>
        <w:jc w:val="both"/>
      </w:pPr>
      <w:r>
        <w:t xml:space="preserve">Данные сведения раскрываются, если организация, осуществляющая управление многоквартирным домом, является </w:t>
      </w:r>
      <w:r>
        <w:t>исполнителем коммунальной услуги для потребителей в многоквартирном доме.</w:t>
      </w:r>
    </w:p>
    <w:p w:rsidR="00A62F02" w:rsidRDefault="00A62F02">
      <w:pPr>
        <w:framePr w:w="11112" w:wrap="notBeside" w:vAnchor="text" w:hAnchor="text" w:xAlign="center" w:y="1"/>
        <w:rPr>
          <w:sz w:val="2"/>
          <w:szCs w:val="2"/>
        </w:rPr>
      </w:pPr>
    </w:p>
    <w:p w:rsidR="00A62F02" w:rsidRDefault="00A62F02">
      <w:pPr>
        <w:rPr>
          <w:sz w:val="2"/>
          <w:szCs w:val="2"/>
        </w:rPr>
      </w:pPr>
    </w:p>
    <w:p w:rsidR="00A62F02" w:rsidRDefault="0071689F">
      <w:pPr>
        <w:pStyle w:val="20"/>
        <w:shd w:val="clear" w:color="auto" w:fill="auto"/>
        <w:spacing w:before="159" w:line="200" w:lineRule="exact"/>
        <w:ind w:left="800"/>
        <w:jc w:val="left"/>
      </w:pPr>
      <w:r>
        <w:t>Информация о наличии претензий по качеству предоставленных коммунальных услуг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A62F02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A62F0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</w:t>
            </w:r>
          </w:p>
        </w:tc>
      </w:tr>
      <w:tr w:rsidR="00A62F0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</w:t>
            </w:r>
          </w:p>
        </w:tc>
      </w:tr>
      <w:tr w:rsidR="00A62F02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 xml:space="preserve">Количество претензий, в </w:t>
            </w:r>
            <w:r>
              <w:rPr>
                <w:rStyle w:val="21"/>
              </w:rPr>
              <w:t>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</w:t>
            </w:r>
          </w:p>
        </w:tc>
      </w:tr>
      <w:tr w:rsidR="00A62F02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</w:tbl>
    <w:p w:rsidR="00A62F02" w:rsidRDefault="00A62F02">
      <w:pPr>
        <w:framePr w:w="11112" w:wrap="notBeside" w:vAnchor="text" w:hAnchor="text" w:xAlign="center" w:y="1"/>
        <w:rPr>
          <w:sz w:val="2"/>
          <w:szCs w:val="2"/>
        </w:rPr>
      </w:pPr>
    </w:p>
    <w:p w:rsidR="00A62F02" w:rsidRDefault="00A62F02">
      <w:pPr>
        <w:rPr>
          <w:sz w:val="2"/>
          <w:szCs w:val="2"/>
        </w:rPr>
      </w:pPr>
    </w:p>
    <w:p w:rsidR="00A62F02" w:rsidRDefault="0071689F">
      <w:pPr>
        <w:pStyle w:val="a9"/>
        <w:framePr w:w="11112" w:wrap="notBeside" w:vAnchor="text" w:hAnchor="text" w:xAlign="center" w:y="1"/>
        <w:shd w:val="clear" w:color="auto" w:fill="auto"/>
        <w:spacing w:line="200" w:lineRule="exact"/>
      </w:pPr>
      <w:r>
        <w:t>Информация о ведении претензионно-исковой работы в отношении потребителей-должников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A62F02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A62F0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Направлено претензий потребителям-должникам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Направлено претензий потребителям-должникам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</w:t>
            </w:r>
          </w:p>
        </w:tc>
      </w:tr>
      <w:tr w:rsidR="00A62F0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Направлено исковых заявлений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Направлено исковых заявлений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</w:t>
            </w:r>
          </w:p>
        </w:tc>
      </w:tr>
      <w:tr w:rsidR="00A62F02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Получено денежных средств по </w:t>
            </w:r>
            <w:r>
              <w:rPr>
                <w:rStyle w:val="21"/>
              </w:rPr>
              <w:t>результатам претензионно</w:t>
            </w:r>
            <w:r>
              <w:rPr>
                <w:rStyle w:val="21"/>
              </w:rPr>
              <w:softHyphen/>
              <w:t>исковой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Получено денежных средств по результатам претензионно</w:t>
            </w:r>
            <w:r>
              <w:rPr>
                <w:rStyle w:val="21"/>
              </w:rPr>
              <w:softHyphen/>
              <w:t>исковой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02" w:rsidRDefault="0071689F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</w:tbl>
    <w:p w:rsidR="00A62F02" w:rsidRDefault="00A62F02">
      <w:pPr>
        <w:framePr w:w="11112" w:wrap="notBeside" w:vAnchor="text" w:hAnchor="text" w:xAlign="center" w:y="1"/>
        <w:rPr>
          <w:sz w:val="2"/>
          <w:szCs w:val="2"/>
        </w:rPr>
      </w:pPr>
    </w:p>
    <w:p w:rsidR="00A62F02" w:rsidRDefault="00A62F02">
      <w:pPr>
        <w:rPr>
          <w:sz w:val="2"/>
          <w:szCs w:val="2"/>
        </w:rPr>
      </w:pPr>
    </w:p>
    <w:p w:rsidR="00A62F02" w:rsidRDefault="00A62F02">
      <w:pPr>
        <w:rPr>
          <w:sz w:val="2"/>
          <w:szCs w:val="2"/>
        </w:rPr>
      </w:pPr>
    </w:p>
    <w:sectPr w:rsidR="00A62F02">
      <w:pgSz w:w="11900" w:h="16840"/>
      <w:pgMar w:top="189" w:right="394" w:bottom="1471" w:left="39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689F" w:rsidRDefault="0071689F">
      <w:r>
        <w:separator/>
      </w:r>
    </w:p>
  </w:endnote>
  <w:endnote w:type="continuationSeparator" w:id="0">
    <w:p w:rsidR="0071689F" w:rsidRDefault="00716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F02" w:rsidRDefault="006962E3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2103120</wp:posOffset>
              </wp:positionH>
              <wp:positionV relativeFrom="page">
                <wp:posOffset>10293985</wp:posOffset>
              </wp:positionV>
              <wp:extent cx="3361690" cy="146050"/>
              <wp:effectExtent l="0" t="0" r="0" b="1270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169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2F02" w:rsidRDefault="0071689F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7"/>
                            </w:rPr>
                            <w:t xml:space="preserve">Анкета получена с сайта </w:t>
                          </w:r>
                          <w:r>
                            <w:rPr>
                              <w:rStyle w:val="a7"/>
                              <w:lang w:val="en-US" w:eastAsia="en-US" w:bidi="en-US"/>
                            </w:rPr>
                            <w:t>http</w:t>
                          </w:r>
                          <w:r w:rsidRPr="006962E3">
                            <w:rPr>
                              <w:rStyle w:val="a7"/>
                              <w:lang w:eastAsia="en-US" w:bidi="en-US"/>
                            </w:rPr>
                            <w:t>://</w:t>
                          </w:r>
                          <w:r>
                            <w:rPr>
                              <w:rStyle w:val="a7"/>
                              <w:lang w:val="en-US" w:eastAsia="en-US" w:bidi="en-US"/>
                            </w:rPr>
                            <w:t>reformagkh</w:t>
                          </w:r>
                          <w:r w:rsidRPr="006962E3">
                            <w:rPr>
                              <w:rStyle w:val="a7"/>
                              <w:lang w:eastAsia="en-US" w:bidi="en-US"/>
                            </w:rPr>
                            <w:t>.</w:t>
                          </w:r>
                          <w:r>
                            <w:rPr>
                              <w:rStyle w:val="a7"/>
                              <w:lang w:val="en-US" w:eastAsia="en-US" w:bidi="en-US"/>
                            </w:rPr>
                            <w:t>ru</w:t>
                          </w:r>
                          <w:r w:rsidRPr="006962E3">
                            <w:rPr>
                              <w:rStyle w:val="a7"/>
                              <w:lang w:eastAsia="en-US" w:bidi="en-US"/>
                            </w:rPr>
                            <w:t xml:space="preserve">/ </w:t>
                          </w:r>
                          <w:r>
                            <w:rPr>
                              <w:rStyle w:val="a7"/>
                            </w:rPr>
                            <w:t>04.03.2020 13:34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5.6pt;margin-top:810.55pt;width:264.7pt;height:11.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" filled="f" stroked="f">
              <v:textbox style="mso-fit-shape-to-text:t" inset="0,0,0,0">
                <w:txbxContent>
                  <w:p w:rsidR="00A62F02" w:rsidRDefault="0071689F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7"/>
                      </w:rPr>
                      <w:t xml:space="preserve">Анкета получена с сайта </w:t>
                    </w:r>
                    <w:r>
                      <w:rPr>
                        <w:rStyle w:val="a7"/>
                        <w:lang w:val="en-US" w:eastAsia="en-US" w:bidi="en-US"/>
                      </w:rPr>
                      <w:t>http</w:t>
                    </w:r>
                    <w:r w:rsidRPr="006962E3">
                      <w:rPr>
                        <w:rStyle w:val="a7"/>
                        <w:lang w:eastAsia="en-US" w:bidi="en-US"/>
                      </w:rPr>
                      <w:t>://</w:t>
                    </w:r>
                    <w:r>
                      <w:rPr>
                        <w:rStyle w:val="a7"/>
                        <w:lang w:val="en-US" w:eastAsia="en-US" w:bidi="en-US"/>
                      </w:rPr>
                      <w:t>reformagkh</w:t>
                    </w:r>
                    <w:r w:rsidRPr="006962E3">
                      <w:rPr>
                        <w:rStyle w:val="a7"/>
                        <w:lang w:eastAsia="en-US" w:bidi="en-US"/>
                      </w:rPr>
                      <w:t>.</w:t>
                    </w:r>
                    <w:r>
                      <w:rPr>
                        <w:rStyle w:val="a7"/>
                        <w:lang w:val="en-US" w:eastAsia="en-US" w:bidi="en-US"/>
                      </w:rPr>
                      <w:t>ru</w:t>
                    </w:r>
                    <w:r w:rsidRPr="006962E3">
                      <w:rPr>
                        <w:rStyle w:val="a7"/>
                        <w:lang w:eastAsia="en-US" w:bidi="en-US"/>
                      </w:rPr>
                      <w:t xml:space="preserve">/ </w:t>
                    </w:r>
                    <w:r>
                      <w:rPr>
                        <w:rStyle w:val="a7"/>
                      </w:rPr>
                      <w:t>04.03.2020 13:34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829310</wp:posOffset>
              </wp:positionH>
              <wp:positionV relativeFrom="page">
                <wp:posOffset>10126345</wp:posOffset>
              </wp:positionV>
              <wp:extent cx="924560" cy="146050"/>
              <wp:effectExtent l="635" t="1270" r="0" b="0"/>
              <wp:wrapNone/>
              <wp:docPr id="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456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2F02" w:rsidRDefault="0071689F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7"/>
                            </w:rP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7"/>
                            </w:rPr>
                            <w:t>#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  <w:r>
                            <w:rPr>
                              <w:rStyle w:val="a7"/>
                            </w:rPr>
                            <w:t xml:space="preserve"> из 30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65.3pt;margin-top:797.35pt;width:72.8pt;height:11.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" filled="f" stroked="f">
              <v:textbox style="mso-fit-shape-to-text:t" inset="0,0,0,0">
                <w:txbxContent>
                  <w:p w:rsidR="00A62F02" w:rsidRDefault="0071689F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7"/>
                      </w:rPr>
                      <w:t xml:space="preserve">Страница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7"/>
                      </w:rPr>
                      <w:t>#</w:t>
                    </w:r>
                    <w:r>
                      <w:rPr>
                        <w:rStyle w:val="a7"/>
                      </w:rPr>
                      <w:fldChar w:fldCharType="end"/>
                    </w:r>
                    <w:r>
                      <w:rPr>
                        <w:rStyle w:val="a7"/>
                      </w:rPr>
                      <w:t xml:space="preserve"> из 30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F02" w:rsidRDefault="006962E3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2103120</wp:posOffset>
              </wp:positionH>
              <wp:positionV relativeFrom="page">
                <wp:posOffset>10281285</wp:posOffset>
              </wp:positionV>
              <wp:extent cx="3361690" cy="146050"/>
              <wp:effectExtent l="0" t="3810" r="0" b="4445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169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2F02" w:rsidRDefault="0071689F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7"/>
                            </w:rPr>
                            <w:t xml:space="preserve">Анкета получена с сайта </w:t>
                          </w:r>
                          <w:r>
                            <w:rPr>
                              <w:rStyle w:val="a7"/>
                              <w:lang w:val="en-US" w:eastAsia="en-US" w:bidi="en-US"/>
                            </w:rPr>
                            <w:t>http</w:t>
                          </w:r>
                          <w:r w:rsidRPr="006962E3">
                            <w:rPr>
                              <w:rStyle w:val="a7"/>
                              <w:lang w:eastAsia="en-US" w:bidi="en-US"/>
                            </w:rPr>
                            <w:t>://</w:t>
                          </w:r>
                          <w:r>
                            <w:rPr>
                              <w:rStyle w:val="a7"/>
                              <w:lang w:val="en-US" w:eastAsia="en-US" w:bidi="en-US"/>
                            </w:rPr>
                            <w:t>reformagkh</w:t>
                          </w:r>
                          <w:r w:rsidRPr="006962E3">
                            <w:rPr>
                              <w:rStyle w:val="a7"/>
                              <w:lang w:eastAsia="en-US" w:bidi="en-US"/>
                            </w:rPr>
                            <w:t>.</w:t>
                          </w:r>
                          <w:r>
                            <w:rPr>
                              <w:rStyle w:val="a7"/>
                              <w:lang w:val="en-US" w:eastAsia="en-US" w:bidi="en-US"/>
                            </w:rPr>
                            <w:t>ru</w:t>
                          </w:r>
                          <w:r w:rsidRPr="006962E3">
                            <w:rPr>
                              <w:rStyle w:val="a7"/>
                              <w:lang w:eastAsia="en-US" w:bidi="en-US"/>
                            </w:rPr>
                            <w:t xml:space="preserve">/ </w:t>
                          </w:r>
                          <w:r>
                            <w:rPr>
                              <w:rStyle w:val="a7"/>
                            </w:rPr>
                            <w:t>04.03.2020 13:34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165.6pt;margin-top:809.55pt;width:264.7pt;height:11.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" filled="f" stroked="f">
              <v:textbox style="mso-fit-shape-to-text:t" inset="0,0,0,0">
                <w:txbxContent>
                  <w:p w:rsidR="00A62F02" w:rsidRDefault="0071689F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7"/>
                      </w:rPr>
                      <w:t xml:space="preserve">Анкета получена с сайта </w:t>
                    </w:r>
                    <w:r>
                      <w:rPr>
                        <w:rStyle w:val="a7"/>
                        <w:lang w:val="en-US" w:eastAsia="en-US" w:bidi="en-US"/>
                      </w:rPr>
                      <w:t>http</w:t>
                    </w:r>
                    <w:r w:rsidRPr="006962E3">
                      <w:rPr>
                        <w:rStyle w:val="a7"/>
                        <w:lang w:eastAsia="en-US" w:bidi="en-US"/>
                      </w:rPr>
                      <w:t>://</w:t>
                    </w:r>
                    <w:r>
                      <w:rPr>
                        <w:rStyle w:val="a7"/>
                        <w:lang w:val="en-US" w:eastAsia="en-US" w:bidi="en-US"/>
                      </w:rPr>
                      <w:t>reformagkh</w:t>
                    </w:r>
                    <w:r w:rsidRPr="006962E3">
                      <w:rPr>
                        <w:rStyle w:val="a7"/>
                        <w:lang w:eastAsia="en-US" w:bidi="en-US"/>
                      </w:rPr>
                      <w:t>.</w:t>
                    </w:r>
                    <w:r>
                      <w:rPr>
                        <w:rStyle w:val="a7"/>
                        <w:lang w:val="en-US" w:eastAsia="en-US" w:bidi="en-US"/>
                      </w:rPr>
                      <w:t>ru</w:t>
                    </w:r>
                    <w:r w:rsidRPr="006962E3">
                      <w:rPr>
                        <w:rStyle w:val="a7"/>
                        <w:lang w:eastAsia="en-US" w:bidi="en-US"/>
                      </w:rPr>
                      <w:t xml:space="preserve">/ </w:t>
                    </w:r>
                    <w:r>
                      <w:rPr>
                        <w:rStyle w:val="a7"/>
                      </w:rPr>
                      <w:t>04.03.2020 13:34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893445</wp:posOffset>
              </wp:positionH>
              <wp:positionV relativeFrom="page">
                <wp:posOffset>10113645</wp:posOffset>
              </wp:positionV>
              <wp:extent cx="924560" cy="146050"/>
              <wp:effectExtent l="0" t="0" r="0" b="63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456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2F02" w:rsidRDefault="0071689F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7"/>
                            </w:rP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7"/>
                            </w:rPr>
                            <w:t>#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  <w:r>
                            <w:rPr>
                              <w:rStyle w:val="a7"/>
                            </w:rPr>
                            <w:t xml:space="preserve"> из 30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0" type="#_x0000_t202" style="position:absolute;margin-left:70.35pt;margin-top:796.35pt;width:72.8pt;height:11.5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" filled="f" stroked="f">
              <v:textbox style="mso-fit-shape-to-text:t" inset="0,0,0,0">
                <w:txbxContent>
                  <w:p w:rsidR="00A62F02" w:rsidRDefault="0071689F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7"/>
                      </w:rPr>
                      <w:t xml:space="preserve">Страница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7"/>
                      </w:rPr>
                      <w:t>#</w:t>
                    </w:r>
                    <w:r>
                      <w:rPr>
                        <w:rStyle w:val="a7"/>
                      </w:rPr>
                      <w:fldChar w:fldCharType="end"/>
                    </w:r>
                    <w:r>
                      <w:rPr>
                        <w:rStyle w:val="a7"/>
                      </w:rPr>
                      <w:t xml:space="preserve"> из 30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F02" w:rsidRDefault="006962E3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2103120</wp:posOffset>
              </wp:positionH>
              <wp:positionV relativeFrom="page">
                <wp:posOffset>10293985</wp:posOffset>
              </wp:positionV>
              <wp:extent cx="3361690" cy="146050"/>
              <wp:effectExtent l="0" t="0" r="0" b="1270"/>
              <wp:wrapNone/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169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2F02" w:rsidRDefault="0071689F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7"/>
                            </w:rPr>
                            <w:t xml:space="preserve">Анкета получена с сайта </w:t>
                          </w:r>
                          <w:r>
                            <w:rPr>
                              <w:rStyle w:val="a7"/>
                              <w:lang w:val="en-US" w:eastAsia="en-US" w:bidi="en-US"/>
                            </w:rPr>
                            <w:t>http</w:t>
                          </w:r>
                          <w:r w:rsidRPr="006962E3">
                            <w:rPr>
                              <w:rStyle w:val="a7"/>
                              <w:lang w:eastAsia="en-US" w:bidi="en-US"/>
                            </w:rPr>
                            <w:t>://</w:t>
                          </w:r>
                          <w:r>
                            <w:rPr>
                              <w:rStyle w:val="a7"/>
                              <w:lang w:val="en-US" w:eastAsia="en-US" w:bidi="en-US"/>
                            </w:rPr>
                            <w:t>reformagkh</w:t>
                          </w:r>
                          <w:r w:rsidRPr="006962E3">
                            <w:rPr>
                              <w:rStyle w:val="a7"/>
                              <w:lang w:eastAsia="en-US" w:bidi="en-US"/>
                            </w:rPr>
                            <w:t>.</w:t>
                          </w:r>
                          <w:r>
                            <w:rPr>
                              <w:rStyle w:val="a7"/>
                              <w:lang w:val="en-US" w:eastAsia="en-US" w:bidi="en-US"/>
                            </w:rPr>
                            <w:t>ru</w:t>
                          </w:r>
                          <w:r w:rsidRPr="006962E3">
                            <w:rPr>
                              <w:rStyle w:val="a7"/>
                              <w:lang w:eastAsia="en-US" w:bidi="en-US"/>
                            </w:rPr>
                            <w:t xml:space="preserve">/ </w:t>
                          </w:r>
                          <w:r>
                            <w:rPr>
                              <w:rStyle w:val="a7"/>
                            </w:rPr>
                            <w:t>04.03.2020 13:34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1" type="#_x0000_t202" style="position:absolute;margin-left:165.6pt;margin-top:810.55pt;width:264.7pt;height:11.5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" filled="f" stroked="f">
              <v:textbox style="mso-fit-shape-to-text:t" inset="0,0,0,0">
                <w:txbxContent>
                  <w:p w:rsidR="00A62F02" w:rsidRDefault="0071689F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7"/>
                      </w:rPr>
                      <w:t xml:space="preserve">Анкета получена с сайта </w:t>
                    </w:r>
                    <w:r>
                      <w:rPr>
                        <w:rStyle w:val="a7"/>
                        <w:lang w:val="en-US" w:eastAsia="en-US" w:bidi="en-US"/>
                      </w:rPr>
                      <w:t>http</w:t>
                    </w:r>
                    <w:r w:rsidRPr="006962E3">
                      <w:rPr>
                        <w:rStyle w:val="a7"/>
                        <w:lang w:eastAsia="en-US" w:bidi="en-US"/>
                      </w:rPr>
                      <w:t>://</w:t>
                    </w:r>
                    <w:r>
                      <w:rPr>
                        <w:rStyle w:val="a7"/>
                        <w:lang w:val="en-US" w:eastAsia="en-US" w:bidi="en-US"/>
                      </w:rPr>
                      <w:t>reformagkh</w:t>
                    </w:r>
                    <w:r w:rsidRPr="006962E3">
                      <w:rPr>
                        <w:rStyle w:val="a7"/>
                        <w:lang w:eastAsia="en-US" w:bidi="en-US"/>
                      </w:rPr>
                      <w:t>.</w:t>
                    </w:r>
                    <w:r>
                      <w:rPr>
                        <w:rStyle w:val="a7"/>
                        <w:lang w:val="en-US" w:eastAsia="en-US" w:bidi="en-US"/>
                      </w:rPr>
                      <w:t>ru</w:t>
                    </w:r>
                    <w:r w:rsidRPr="006962E3">
                      <w:rPr>
                        <w:rStyle w:val="a7"/>
                        <w:lang w:eastAsia="en-US" w:bidi="en-US"/>
                      </w:rPr>
                      <w:t xml:space="preserve">/ </w:t>
                    </w:r>
                    <w:r>
                      <w:rPr>
                        <w:rStyle w:val="a7"/>
                      </w:rPr>
                      <w:t>04.03.2020 13:34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3500" distR="63500" simplePos="0" relativeHeight="314572422" behindDoc="1" locked="0" layoutInCell="1" allowOverlap="1">
              <wp:simplePos x="0" y="0"/>
              <wp:positionH relativeFrom="page">
                <wp:posOffset>829310</wp:posOffset>
              </wp:positionH>
              <wp:positionV relativeFrom="page">
                <wp:posOffset>10126345</wp:posOffset>
              </wp:positionV>
              <wp:extent cx="988060" cy="146050"/>
              <wp:effectExtent l="635" t="1270" r="0" b="0"/>
              <wp:wrapNone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806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2F02" w:rsidRDefault="0071689F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7"/>
                            </w:rP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7"/>
                            </w:rPr>
                            <w:t>#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  <w:r>
                            <w:rPr>
                              <w:rStyle w:val="a7"/>
                            </w:rPr>
                            <w:t xml:space="preserve"> из 30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32" type="#_x0000_t202" style="position:absolute;margin-left:65.3pt;margin-top:797.35pt;width:77.8pt;height:11.5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" filled="f" stroked="f">
              <v:textbox style="mso-fit-shape-to-text:t" inset="0,0,0,0">
                <w:txbxContent>
                  <w:p w:rsidR="00A62F02" w:rsidRDefault="0071689F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7"/>
                      </w:rPr>
                      <w:t xml:space="preserve">Страница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7"/>
                      </w:rPr>
                      <w:t>#</w:t>
                    </w:r>
                    <w:r>
                      <w:rPr>
                        <w:rStyle w:val="a7"/>
                      </w:rPr>
                      <w:fldChar w:fldCharType="end"/>
                    </w:r>
                    <w:r>
                      <w:rPr>
                        <w:rStyle w:val="a7"/>
                      </w:rPr>
                      <w:t xml:space="preserve"> из 30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F02" w:rsidRDefault="006962E3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4" behindDoc="1" locked="0" layoutInCell="1" allowOverlap="1">
              <wp:simplePos x="0" y="0"/>
              <wp:positionH relativeFrom="page">
                <wp:posOffset>829310</wp:posOffset>
              </wp:positionH>
              <wp:positionV relativeFrom="page">
                <wp:posOffset>10113645</wp:posOffset>
              </wp:positionV>
              <wp:extent cx="988060" cy="146050"/>
              <wp:effectExtent l="635" t="0" r="0" b="635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806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2F02" w:rsidRDefault="0071689F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7"/>
                            </w:rP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7"/>
                            </w:rPr>
                            <w:t>#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  <w:r>
                            <w:rPr>
                              <w:rStyle w:val="a7"/>
                            </w:rPr>
                            <w:t xml:space="preserve"> из 30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4" type="#_x0000_t202" style="position:absolute;margin-left:65.3pt;margin-top:796.35pt;width:77.8pt;height:11.5pt;z-index:-1887440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" filled="f" stroked="f">
              <v:textbox style="mso-fit-shape-to-text:t" inset="0,0,0,0">
                <w:txbxContent>
                  <w:p w:rsidR="00A62F02" w:rsidRDefault="0071689F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7"/>
                      </w:rPr>
                      <w:t xml:space="preserve">Страница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7"/>
                      </w:rPr>
                      <w:t>#</w:t>
                    </w:r>
                    <w:r>
                      <w:rPr>
                        <w:rStyle w:val="a7"/>
                      </w:rPr>
                      <w:fldChar w:fldCharType="end"/>
                    </w:r>
                    <w:r>
                      <w:rPr>
                        <w:rStyle w:val="a7"/>
                      </w:rPr>
                      <w:t xml:space="preserve"> из 30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3500" distR="63500" simplePos="0" relativeHeight="314572425" behindDoc="1" locked="0" layoutInCell="1" allowOverlap="1">
              <wp:simplePos x="0" y="0"/>
              <wp:positionH relativeFrom="page">
                <wp:posOffset>2103120</wp:posOffset>
              </wp:positionH>
              <wp:positionV relativeFrom="page">
                <wp:posOffset>10281285</wp:posOffset>
              </wp:positionV>
              <wp:extent cx="3361690" cy="146050"/>
              <wp:effectExtent l="0" t="3810" r="0" b="4445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169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2F02" w:rsidRDefault="0071689F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7"/>
                            </w:rPr>
                            <w:t xml:space="preserve">Анкета получена с сайта </w:t>
                          </w:r>
                          <w:r>
                            <w:rPr>
                              <w:rStyle w:val="a7"/>
                              <w:lang w:val="en-US" w:eastAsia="en-US" w:bidi="en-US"/>
                            </w:rPr>
                            <w:t>http</w:t>
                          </w:r>
                          <w:r w:rsidRPr="006962E3">
                            <w:rPr>
                              <w:rStyle w:val="a7"/>
                              <w:lang w:eastAsia="en-US" w:bidi="en-US"/>
                            </w:rPr>
                            <w:t>://</w:t>
                          </w:r>
                          <w:r>
                            <w:rPr>
                              <w:rStyle w:val="a7"/>
                              <w:lang w:val="en-US" w:eastAsia="en-US" w:bidi="en-US"/>
                            </w:rPr>
                            <w:t>reformagkh</w:t>
                          </w:r>
                          <w:r w:rsidRPr="006962E3">
                            <w:rPr>
                              <w:rStyle w:val="a7"/>
                              <w:lang w:eastAsia="en-US" w:bidi="en-US"/>
                            </w:rPr>
                            <w:t>.</w:t>
                          </w:r>
                          <w:r>
                            <w:rPr>
                              <w:rStyle w:val="a7"/>
                              <w:lang w:val="en-US" w:eastAsia="en-US" w:bidi="en-US"/>
                            </w:rPr>
                            <w:t>ru</w:t>
                          </w:r>
                          <w:r w:rsidRPr="006962E3">
                            <w:rPr>
                              <w:rStyle w:val="a7"/>
                              <w:lang w:eastAsia="en-US" w:bidi="en-US"/>
                            </w:rPr>
                            <w:t xml:space="preserve">/ </w:t>
                          </w:r>
                          <w:r>
                            <w:rPr>
                              <w:rStyle w:val="a7"/>
                            </w:rPr>
                            <w:t>04.03.2020 13:34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35" type="#_x0000_t202" style="position:absolute;margin-left:165.6pt;margin-top:809.55pt;width:264.7pt;height:11.5pt;z-index:-18874405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" filled="f" stroked="f">
              <v:textbox style="mso-fit-shape-to-text:t" inset="0,0,0,0">
                <w:txbxContent>
                  <w:p w:rsidR="00A62F02" w:rsidRDefault="0071689F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7"/>
                      </w:rPr>
                      <w:t xml:space="preserve">Анкета получена с сайта </w:t>
                    </w:r>
                    <w:r>
                      <w:rPr>
                        <w:rStyle w:val="a7"/>
                        <w:lang w:val="en-US" w:eastAsia="en-US" w:bidi="en-US"/>
                      </w:rPr>
                      <w:t>http</w:t>
                    </w:r>
                    <w:r w:rsidRPr="006962E3">
                      <w:rPr>
                        <w:rStyle w:val="a7"/>
                        <w:lang w:eastAsia="en-US" w:bidi="en-US"/>
                      </w:rPr>
                      <w:t>://</w:t>
                    </w:r>
                    <w:r>
                      <w:rPr>
                        <w:rStyle w:val="a7"/>
                        <w:lang w:val="en-US" w:eastAsia="en-US" w:bidi="en-US"/>
                      </w:rPr>
                      <w:t>reformagkh</w:t>
                    </w:r>
                    <w:r w:rsidRPr="006962E3">
                      <w:rPr>
                        <w:rStyle w:val="a7"/>
                        <w:lang w:eastAsia="en-US" w:bidi="en-US"/>
                      </w:rPr>
                      <w:t>.</w:t>
                    </w:r>
                    <w:r>
                      <w:rPr>
                        <w:rStyle w:val="a7"/>
                        <w:lang w:val="en-US" w:eastAsia="en-US" w:bidi="en-US"/>
                      </w:rPr>
                      <w:t>ru</w:t>
                    </w:r>
                    <w:r w:rsidRPr="006962E3">
                      <w:rPr>
                        <w:rStyle w:val="a7"/>
                        <w:lang w:eastAsia="en-US" w:bidi="en-US"/>
                      </w:rPr>
                      <w:t xml:space="preserve">/ </w:t>
                    </w:r>
                    <w:r>
                      <w:rPr>
                        <w:rStyle w:val="a7"/>
                      </w:rPr>
                      <w:t>04.03.2020 13:34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689F" w:rsidRDefault="0071689F"/>
  </w:footnote>
  <w:footnote w:type="continuationSeparator" w:id="0">
    <w:p w:rsidR="0071689F" w:rsidRDefault="0071689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F02" w:rsidRDefault="006962E3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2856230</wp:posOffset>
              </wp:positionH>
              <wp:positionV relativeFrom="page">
                <wp:posOffset>405765</wp:posOffset>
              </wp:positionV>
              <wp:extent cx="57785" cy="146050"/>
              <wp:effectExtent l="0" t="0" r="0" b="254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2F02" w:rsidRDefault="00A62F02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224.9pt;margin-top:31.95pt;width:4.55pt;height:11.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" filled="f" stroked="f">
              <v:textbox style="mso-fit-shape-to-text:t" inset="0,0,0,0">
                <w:txbxContent>
                  <w:p w:rsidR="00A62F02" w:rsidRDefault="00A62F02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F02" w:rsidRDefault="006962E3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3" behindDoc="1" locked="0" layoutInCell="1" allowOverlap="1">
              <wp:simplePos x="0" y="0"/>
              <wp:positionH relativeFrom="page">
                <wp:posOffset>320040</wp:posOffset>
              </wp:positionH>
              <wp:positionV relativeFrom="page">
                <wp:posOffset>314325</wp:posOffset>
              </wp:positionV>
              <wp:extent cx="106045" cy="146050"/>
              <wp:effectExtent l="0" t="0" r="1270" b="4445"/>
              <wp:wrapNone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04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2F02" w:rsidRDefault="0071689F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7"/>
                            </w:rPr>
                            <w:t>6)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3" type="#_x0000_t202" style="position:absolute;margin-left:25.2pt;margin-top:24.75pt;width:8.35pt;height:11.5pt;z-index:-18874405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" filled="f" stroked="f">
              <v:textbox style="mso-fit-shape-to-text:t" inset="0,0,0,0">
                <w:txbxContent>
                  <w:p w:rsidR="00A62F02" w:rsidRDefault="0071689F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7"/>
                      </w:rPr>
                      <w:t>6)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F02"/>
    <w:rsid w:val="006962E3"/>
    <w:rsid w:val="0071689F"/>
    <w:rsid w:val="00A62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E54428-ED76-461B-A467-E9EAF9EA0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7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line="23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6962E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962E3"/>
    <w:rPr>
      <w:color w:val="000000"/>
    </w:rPr>
  </w:style>
  <w:style w:type="paragraph" w:styleId="ac">
    <w:name w:val="footer"/>
    <w:basedOn w:val="a"/>
    <w:link w:val="ad"/>
    <w:uiPriority w:val="99"/>
    <w:unhideWhenUsed/>
    <w:rsid w:val="006962E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962E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4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3146</Words>
  <Characters>17934</Characters>
  <Application>Microsoft Office Word</Application>
  <DocSecurity>0</DocSecurity>
  <Lines>149</Lines>
  <Paragraphs>42</Paragraphs>
  <ScaleCrop>false</ScaleCrop>
  <Company/>
  <LinksUpToDate>false</LinksUpToDate>
  <CharactersWithSpaces>21038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ЖЭУ-1 УК</cp:lastModifiedBy>
  <cp:revision>1</cp:revision>
  <dcterms:created xsi:type="dcterms:W3CDTF">2020-03-04T12:50:00Z</dcterms:created>
  <dcterms:modified xsi:type="dcterms:W3CDTF">2020-03-04T12:51:00Z</dcterms:modified>
</cp:coreProperties>
</file>