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40E" w:rsidRDefault="00C238C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7A340E" w:rsidRDefault="007A340E">
      <w:pPr>
        <w:spacing w:line="370" w:lineRule="exact"/>
        <w:rPr>
          <w:sz w:val="24"/>
          <w:szCs w:val="24"/>
        </w:rPr>
      </w:pPr>
    </w:p>
    <w:p w:rsidR="007A340E" w:rsidRDefault="00C238C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Лесной, д. 16а</w:t>
      </w:r>
    </w:p>
    <w:p w:rsidR="007A340E" w:rsidRDefault="007A340E">
      <w:pPr>
        <w:spacing w:line="309" w:lineRule="exact"/>
        <w:rPr>
          <w:sz w:val="24"/>
          <w:szCs w:val="24"/>
        </w:rPr>
      </w:pPr>
    </w:p>
    <w:p w:rsidR="007A340E" w:rsidRDefault="007A340E">
      <w:pPr>
        <w:spacing w:line="226" w:lineRule="exact"/>
        <w:rPr>
          <w:sz w:val="20"/>
          <w:szCs w:val="20"/>
        </w:rPr>
      </w:pPr>
    </w:p>
    <w:p w:rsidR="007A340E" w:rsidRDefault="00C238C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A340E" w:rsidRDefault="007A340E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7A340E" w:rsidTr="00C238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3"/>
                <w:szCs w:val="23"/>
              </w:rPr>
            </w:pP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0" w:type="dxa"/>
            <w:vAlign w:val="bottom"/>
          </w:tcPr>
          <w:p w:rsidR="007A340E" w:rsidRDefault="007A340E"/>
        </w:tc>
      </w:tr>
      <w:tr w:rsidR="007A340E" w:rsidTr="00C238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02.03.2018 в 11:07</w:t>
            </w: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</w:tr>
      <w:tr w:rsidR="007A340E" w:rsidTr="00C238C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0" w:type="dxa"/>
            <w:vAlign w:val="bottom"/>
          </w:tcPr>
          <w:p w:rsidR="007A340E" w:rsidRDefault="007A340E"/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01.07.2017</w:t>
            </w: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446"/>
        </w:trPr>
        <w:tc>
          <w:tcPr>
            <w:tcW w:w="820" w:type="dxa"/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5"/>
            <w:vAlign w:val="bottom"/>
          </w:tcPr>
          <w:p w:rsidR="007A340E" w:rsidRDefault="00C238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</w:t>
            </w:r>
            <w:r>
              <w:rPr>
                <w:rFonts w:eastAsia="Times New Roman"/>
                <w:sz w:val="20"/>
                <w:szCs w:val="20"/>
              </w:rPr>
              <w:t>общего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vAlign w:val="bottom"/>
          </w:tcPr>
          <w:p w:rsidR="007A340E" w:rsidRDefault="007A340E"/>
        </w:tc>
        <w:tc>
          <w:tcPr>
            <w:tcW w:w="3880" w:type="dxa"/>
            <w:gridSpan w:val="2"/>
            <w:vAlign w:val="bottom"/>
          </w:tcPr>
          <w:p w:rsidR="007A340E" w:rsidRDefault="00C238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A340E" w:rsidRDefault="007A340E"/>
        </w:tc>
        <w:tc>
          <w:tcPr>
            <w:tcW w:w="3520" w:type="dxa"/>
            <w:vAlign w:val="bottom"/>
          </w:tcPr>
          <w:p w:rsidR="007A340E" w:rsidRDefault="007A340E"/>
        </w:tc>
        <w:tc>
          <w:tcPr>
            <w:tcW w:w="30" w:type="dxa"/>
            <w:vAlign w:val="bottom"/>
          </w:tcPr>
          <w:p w:rsidR="007A340E" w:rsidRDefault="007A340E"/>
        </w:tc>
      </w:tr>
      <w:tr w:rsidR="007A340E" w:rsidTr="00C238CF">
        <w:trPr>
          <w:trHeight w:val="234"/>
        </w:trPr>
        <w:tc>
          <w:tcPr>
            <w:tcW w:w="820" w:type="dxa"/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0" w:type="dxa"/>
            <w:vAlign w:val="bottom"/>
          </w:tcPr>
          <w:p w:rsidR="007A340E" w:rsidRDefault="007A340E"/>
        </w:tc>
      </w:tr>
      <w:tr w:rsidR="007A340E" w:rsidTr="00C238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0" w:type="dxa"/>
            <w:vAlign w:val="bottom"/>
          </w:tcPr>
          <w:p w:rsidR="007A340E" w:rsidRDefault="007A340E"/>
        </w:tc>
      </w:tr>
      <w:tr w:rsidR="007A340E" w:rsidTr="00C238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0" w:type="dxa"/>
            <w:vAlign w:val="bottom"/>
          </w:tcPr>
          <w:p w:rsidR="007A340E" w:rsidRDefault="007A340E"/>
        </w:tc>
      </w:tr>
      <w:tr w:rsidR="007A340E" w:rsidTr="00C238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8652.97</w:t>
            </w: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</w:tr>
      <w:tr w:rsidR="007A340E" w:rsidTr="00C238C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начало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0" w:type="dxa"/>
            <w:vAlign w:val="bottom"/>
          </w:tcPr>
          <w:p w:rsidR="007A340E" w:rsidRDefault="007A340E"/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403514.85</w:t>
            </w: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0" w:type="dxa"/>
            <w:vAlign w:val="bottom"/>
          </w:tcPr>
          <w:p w:rsidR="007A340E" w:rsidRDefault="007A340E"/>
        </w:tc>
      </w:tr>
      <w:tr w:rsidR="007A340E" w:rsidTr="00C238C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содержание </w:t>
            </w: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215991.50</w:t>
            </w: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119301.24</w:t>
            </w: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68222.11</w:t>
            </w: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</w:tr>
      <w:tr w:rsidR="007A340E" w:rsidTr="00C238C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0" w:type="dxa"/>
            <w:vAlign w:val="bottom"/>
          </w:tcPr>
          <w:p w:rsidR="007A340E" w:rsidRDefault="007A340E"/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379308.83</w:t>
            </w: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</w:tr>
      <w:tr w:rsidR="007A340E" w:rsidTr="00C238C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0" w:type="dxa"/>
            <w:vAlign w:val="bottom"/>
          </w:tcPr>
          <w:p w:rsidR="007A340E" w:rsidRDefault="007A340E"/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331316.04</w:t>
            </w: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0" w:type="dxa"/>
            <w:vAlign w:val="bottom"/>
          </w:tcPr>
          <w:p w:rsidR="007A340E" w:rsidRDefault="007A340E"/>
        </w:tc>
      </w:tr>
      <w:tr w:rsidR="007A340E" w:rsidTr="00C238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собственников/ </w:t>
            </w:r>
            <w:r>
              <w:rPr>
                <w:rFonts w:eastAsia="Times New Roman"/>
                <w:sz w:val="20"/>
                <w:szCs w:val="20"/>
              </w:rPr>
              <w:t>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0" w:type="dxa"/>
            <w:vAlign w:val="bottom"/>
          </w:tcPr>
          <w:p w:rsidR="007A340E" w:rsidRDefault="007A340E"/>
        </w:tc>
      </w:tr>
      <w:tr w:rsidR="007A340E" w:rsidTr="00C238C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3300.00</w:t>
            </w: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0" w:type="dxa"/>
            <w:vAlign w:val="bottom"/>
          </w:tcPr>
          <w:p w:rsidR="007A340E" w:rsidRDefault="007A340E"/>
        </w:tc>
      </w:tr>
      <w:tr w:rsidR="007A340E" w:rsidTr="00C238C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44692.79</w:t>
            </w: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379308.83</w:t>
            </w: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</w:tr>
      <w:tr w:rsidR="007A340E" w:rsidTr="00C238C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0" w:type="dxa"/>
            <w:vAlign w:val="bottom"/>
          </w:tcPr>
          <w:p w:rsidR="007A340E" w:rsidRDefault="007A340E"/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0" w:type="dxa"/>
            <w:vAlign w:val="bottom"/>
          </w:tcPr>
          <w:p w:rsidR="007A340E" w:rsidRDefault="007A340E"/>
        </w:tc>
      </w:tr>
      <w:tr w:rsidR="007A340E" w:rsidTr="00C238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0" w:type="dxa"/>
            <w:vAlign w:val="bottom"/>
          </w:tcPr>
          <w:p w:rsidR="007A340E" w:rsidRDefault="007A340E"/>
        </w:tc>
      </w:tr>
      <w:tr w:rsidR="007A340E" w:rsidTr="00C238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80851.78</w:t>
            </w:r>
          </w:p>
        </w:tc>
        <w:tc>
          <w:tcPr>
            <w:tcW w:w="30" w:type="dxa"/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</w:tr>
      <w:tr w:rsidR="007A340E" w:rsidTr="00C238C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0" w:type="dxa"/>
            <w:vAlign w:val="bottom"/>
          </w:tcPr>
          <w:p w:rsidR="007A340E" w:rsidRDefault="007A340E"/>
        </w:tc>
      </w:tr>
    </w:tbl>
    <w:p w:rsidR="007A340E" w:rsidRDefault="007A340E">
      <w:pPr>
        <w:spacing w:line="200" w:lineRule="exact"/>
        <w:rPr>
          <w:sz w:val="20"/>
          <w:szCs w:val="20"/>
        </w:rPr>
      </w:pPr>
    </w:p>
    <w:p w:rsidR="007A340E" w:rsidRDefault="007A340E">
      <w:pPr>
        <w:spacing w:line="200" w:lineRule="exact"/>
        <w:rPr>
          <w:sz w:val="20"/>
          <w:szCs w:val="20"/>
        </w:rPr>
      </w:pPr>
    </w:p>
    <w:p w:rsidR="007A340E" w:rsidRDefault="00C238CF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Выполненные работы (оказанные услуги) по содержанию общего имущества и </w:t>
      </w:r>
      <w:r>
        <w:rPr>
          <w:rFonts w:eastAsia="Times New Roman"/>
          <w:sz w:val="20"/>
          <w:szCs w:val="20"/>
        </w:rPr>
        <w:t>текущему ремонту в отчетном периоде (заполняется по каждому виду работ (услуг))</w:t>
      </w:r>
    </w:p>
    <w:p w:rsidR="007A340E" w:rsidRDefault="007A340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7A340E" w:rsidTr="00C238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ОДН по </w:t>
            </w:r>
            <w:r>
              <w:rPr>
                <w:rFonts w:eastAsia="Times New Roman"/>
                <w:sz w:val="20"/>
                <w:szCs w:val="20"/>
              </w:rPr>
              <w:t>электроэнергии</w:t>
            </w: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22720.64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</w:t>
            </w:r>
            <w:r>
              <w:rPr>
                <w:rFonts w:eastAsia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eastAsia="Times New Roman"/>
                <w:sz w:val="20"/>
                <w:szCs w:val="20"/>
              </w:rPr>
              <w:t>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7A340E" w:rsidTr="00C238C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31986.63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</w:t>
            </w:r>
            <w:r>
              <w:rPr>
                <w:rFonts w:eastAsia="Times New Roman"/>
                <w:sz w:val="20"/>
                <w:szCs w:val="20"/>
              </w:rPr>
              <w:t>услуг) в рамках выбранной работы (услуги) (заполняется по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7A340E" w:rsidTr="00C238C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7A340E" w:rsidTr="00C238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1.56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 w:rsidTr="00C238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лифта </w:t>
            </w:r>
            <w:r>
              <w:rPr>
                <w:rFonts w:eastAsia="Times New Roman"/>
                <w:sz w:val="20"/>
                <w:szCs w:val="20"/>
              </w:rPr>
              <w:t>(лифтов) в многоквартирном</w:t>
            </w:r>
          </w:p>
        </w:tc>
      </w:tr>
      <w:tr w:rsidR="007A340E" w:rsidTr="00C238C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7A340E" w:rsidTr="00C238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85280.58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лифтов отработавших </w:t>
            </w:r>
            <w:r>
              <w:rPr>
                <w:rFonts w:eastAsia="Times New Roman"/>
                <w:sz w:val="20"/>
                <w:szCs w:val="20"/>
              </w:rPr>
              <w:t>назначенный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 w:rsidTr="00C238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7A340E" w:rsidTr="00C238C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31539.49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Вывоз ТБО с </w:t>
            </w:r>
            <w:r>
              <w:rPr>
                <w:rFonts w:eastAsia="Times New Roman"/>
                <w:sz w:val="20"/>
                <w:szCs w:val="20"/>
              </w:rPr>
              <w:t>последующей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7A340E" w:rsidTr="00C238C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25745.62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Ремонт </w:t>
            </w:r>
            <w:r>
              <w:rPr>
                <w:rFonts w:eastAsia="Times New Roman"/>
                <w:sz w:val="20"/>
                <w:szCs w:val="20"/>
              </w:rPr>
              <w:t>межпанельных швов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0.15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</w:t>
            </w:r>
            <w:r>
              <w:rPr>
                <w:rFonts w:eastAsia="Times New Roman"/>
                <w:sz w:val="20"/>
                <w:szCs w:val="20"/>
              </w:rPr>
              <w:t>согласно перечню и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7A340E" w:rsidTr="00C238C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7A340E" w:rsidTr="00C238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</w:t>
            </w:r>
            <w:r>
              <w:rPr>
                <w:rFonts w:eastAsia="Times New Roman"/>
                <w:sz w:val="20"/>
                <w:szCs w:val="20"/>
              </w:rPr>
              <w:t xml:space="preserve">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0.66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 w:rsidTr="00C238CF">
        <w:trPr>
          <w:trHeight w:val="22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</w:tr>
      <w:tr w:rsidR="007A340E" w:rsidTr="00C238C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0.44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входящих в </w:t>
            </w:r>
            <w:r>
              <w:rPr>
                <w:rFonts w:eastAsia="Times New Roman"/>
                <w:sz w:val="20"/>
                <w:szCs w:val="20"/>
              </w:rPr>
              <w:t>состав общего имущества</w:t>
            </w:r>
          </w:p>
        </w:tc>
      </w:tr>
      <w:tr w:rsidR="007A340E" w:rsidTr="00C238C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7A340E" w:rsidTr="00C238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8723.63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eastAsia="Times New Roman"/>
                <w:sz w:val="20"/>
                <w:szCs w:val="20"/>
              </w:rPr>
              <w:t>(услуги) (заполняется по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площадок и </w:t>
            </w:r>
            <w:r>
              <w:rPr>
                <w:rFonts w:eastAsia="Times New Roman"/>
                <w:sz w:val="20"/>
                <w:szCs w:val="20"/>
              </w:rPr>
              <w:t>маршей , мытье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7A340E" w:rsidTr="00C238C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7A340E" w:rsidTr="00C238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0.43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7A340E" w:rsidTr="00C238C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настоящего </w:t>
            </w:r>
            <w:r>
              <w:rPr>
                <w:rFonts w:eastAsia="Times New Roman"/>
                <w:sz w:val="20"/>
                <w:szCs w:val="20"/>
              </w:rPr>
              <w:t>документа)</w:t>
            </w: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 w:rsidTr="00C238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внутридомовых инженерных </w:t>
            </w:r>
            <w:r>
              <w:rPr>
                <w:rFonts w:eastAsia="Times New Roman"/>
                <w:sz w:val="20"/>
                <w:szCs w:val="20"/>
              </w:rPr>
              <w:t>системах</w:t>
            </w:r>
          </w:p>
        </w:tc>
      </w:tr>
      <w:tr w:rsidR="007A340E" w:rsidTr="00C238C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7A340E" w:rsidTr="00C238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8033.49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</w:t>
            </w:r>
            <w:r>
              <w:rPr>
                <w:rFonts w:eastAsia="Times New Roman"/>
                <w:sz w:val="20"/>
                <w:szCs w:val="20"/>
              </w:rPr>
              <w:t xml:space="preserve"> по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7A340E" w:rsidTr="00C238C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0.34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7A340E" w:rsidTr="00C238C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7A340E" w:rsidTr="00C238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17447.25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eastAsia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7A340E" w:rsidTr="00C238C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0.85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 w:rsidTr="00C238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7A340E" w:rsidTr="00C238C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7A340E" w:rsidTr="00C238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57523.36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утилизации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ртутьсодержащих отходов (лампы)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eastAsia="Times New Roman"/>
                <w:sz w:val="20"/>
                <w:szCs w:val="20"/>
              </w:rPr>
              <w:t>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0.007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7A340E" w:rsidTr="00C238C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7A340E" w:rsidTr="00C238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2.80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</w:t>
            </w:r>
            <w:r>
              <w:rPr>
                <w:rFonts w:eastAsia="Times New Roman"/>
                <w:sz w:val="20"/>
                <w:szCs w:val="20"/>
              </w:rPr>
              <w:t xml:space="preserve"> управлению</w:t>
            </w:r>
          </w:p>
        </w:tc>
      </w:tr>
      <w:tr w:rsidR="007A340E" w:rsidTr="00C238C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64108.95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1"/>
                <w:szCs w:val="11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7A340E" w:rsidTr="00C238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</w:tr>
      <w:tr w:rsidR="007A340E" w:rsidTr="00C238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A340E" w:rsidTr="00C238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 w:rsidTr="00C238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2.495</w:t>
            </w:r>
          </w:p>
        </w:tc>
      </w:tr>
      <w:tr w:rsidR="007A340E" w:rsidTr="00C238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 w:rsidTr="00C238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 w:rsidTr="00C238CF">
        <w:trPr>
          <w:trHeight w:val="19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</w:tr>
    </w:tbl>
    <w:p w:rsidR="007A340E" w:rsidRDefault="007A340E">
      <w:pPr>
        <w:spacing w:line="200" w:lineRule="exact"/>
        <w:rPr>
          <w:sz w:val="20"/>
          <w:szCs w:val="20"/>
        </w:rPr>
      </w:pPr>
    </w:p>
    <w:p w:rsidR="007A340E" w:rsidRDefault="007A340E">
      <w:pPr>
        <w:spacing w:line="266" w:lineRule="exact"/>
        <w:rPr>
          <w:sz w:val="20"/>
          <w:szCs w:val="20"/>
        </w:rPr>
      </w:pPr>
    </w:p>
    <w:p w:rsidR="007A340E" w:rsidRDefault="007A340E">
      <w:pPr>
        <w:sectPr w:rsidR="007A340E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7A340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7A3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7A3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7A3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7A3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7A3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7A3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7A340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7A3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7A3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</w:t>
            </w:r>
            <w:r>
              <w:rPr>
                <w:rFonts w:eastAsia="Times New Roman"/>
                <w:sz w:val="20"/>
                <w:szCs w:val="20"/>
              </w:rPr>
              <w:t xml:space="preserve">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</w:tr>
      <w:tr w:rsidR="007A34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A34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3"/>
                <w:szCs w:val="3"/>
              </w:rPr>
            </w:pPr>
          </w:p>
        </w:tc>
      </w:tr>
      <w:tr w:rsidR="007A3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0.634</w:t>
            </w:r>
          </w:p>
        </w:tc>
      </w:tr>
      <w:tr w:rsidR="007A3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</w:tbl>
    <w:p w:rsidR="007A340E" w:rsidRDefault="007A340E">
      <w:pPr>
        <w:spacing w:line="226" w:lineRule="exact"/>
        <w:rPr>
          <w:sz w:val="20"/>
          <w:szCs w:val="20"/>
        </w:rPr>
      </w:pPr>
    </w:p>
    <w:p w:rsidR="007A340E" w:rsidRDefault="00C238C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наличии претензий по качеству выполненных </w:t>
      </w:r>
      <w:r>
        <w:rPr>
          <w:rFonts w:eastAsia="Times New Roman"/>
          <w:sz w:val="20"/>
          <w:szCs w:val="20"/>
        </w:rPr>
        <w:t>работ (оказанных услуг)</w:t>
      </w:r>
    </w:p>
    <w:p w:rsidR="007A340E" w:rsidRDefault="007A340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A340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3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</w:tr>
      <w:tr w:rsidR="007A3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A3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A3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A3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</w:tr>
      <w:tr w:rsidR="007A3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3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>
        <w:trPr>
          <w:trHeight w:val="476"/>
        </w:trPr>
        <w:tc>
          <w:tcPr>
            <w:tcW w:w="820" w:type="dxa"/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A340E" w:rsidRDefault="00C238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</w:tr>
      <w:tr w:rsidR="007A340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</w:tr>
      <w:tr w:rsidR="007A3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3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</w:tr>
      <w:tr w:rsidR="007A3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3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</w:tr>
      <w:tr w:rsidR="007A3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3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</w:tr>
      <w:tr w:rsidR="007A3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3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3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</w:tr>
      <w:tr w:rsidR="007A3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3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</w:tr>
      <w:tr w:rsidR="007A3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3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</w:tr>
    </w:tbl>
    <w:p w:rsidR="007A340E" w:rsidRDefault="007A340E">
      <w:pPr>
        <w:spacing w:line="200" w:lineRule="exact"/>
        <w:rPr>
          <w:sz w:val="20"/>
          <w:szCs w:val="20"/>
        </w:rPr>
      </w:pPr>
    </w:p>
    <w:p w:rsidR="007A340E" w:rsidRDefault="00C238C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7A340E" w:rsidRDefault="007A340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A340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7A3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</w:tr>
      <w:tr w:rsidR="007A340E">
        <w:trPr>
          <w:trHeight w:val="196"/>
        </w:trPr>
        <w:tc>
          <w:tcPr>
            <w:tcW w:w="820" w:type="dxa"/>
            <w:vAlign w:val="bottom"/>
          </w:tcPr>
          <w:p w:rsidR="007A340E" w:rsidRDefault="007A340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7A340E" w:rsidRDefault="00C238CF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7A340E" w:rsidRDefault="00C238CF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7A340E">
        <w:trPr>
          <w:trHeight w:val="260"/>
        </w:trPr>
        <w:tc>
          <w:tcPr>
            <w:tcW w:w="820" w:type="dxa"/>
            <w:vAlign w:val="bottom"/>
          </w:tcPr>
          <w:p w:rsidR="007A340E" w:rsidRDefault="007A340E"/>
        </w:tc>
        <w:tc>
          <w:tcPr>
            <w:tcW w:w="10300" w:type="dxa"/>
            <w:gridSpan w:val="4"/>
            <w:vAlign w:val="bottom"/>
          </w:tcPr>
          <w:p w:rsidR="007A340E" w:rsidRDefault="00C238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7A340E">
        <w:trPr>
          <w:trHeight w:val="460"/>
        </w:trPr>
        <w:tc>
          <w:tcPr>
            <w:tcW w:w="820" w:type="dxa"/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A340E" w:rsidRDefault="00C238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наличии претензий по </w:t>
            </w:r>
            <w:r>
              <w:rPr>
                <w:rFonts w:eastAsia="Times New Roman"/>
                <w:sz w:val="20"/>
                <w:szCs w:val="20"/>
              </w:rPr>
              <w:t>качеству предоставленных коммунальных услуг</w:t>
            </w:r>
          </w:p>
        </w:tc>
      </w:tr>
      <w:tr w:rsidR="007A340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</w:tr>
      <w:tr w:rsidR="007A3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3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</w:tr>
      <w:tr w:rsidR="007A3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A3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A3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A3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</w:tr>
      <w:tr w:rsidR="007A3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3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>
        <w:trPr>
          <w:trHeight w:val="476"/>
        </w:trPr>
        <w:tc>
          <w:tcPr>
            <w:tcW w:w="820" w:type="dxa"/>
            <w:vAlign w:val="bottom"/>
          </w:tcPr>
          <w:p w:rsidR="007A340E" w:rsidRDefault="007A340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A340E" w:rsidRDefault="00C238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A340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A340E" w:rsidRDefault="007A340E">
            <w:pPr>
              <w:rPr>
                <w:sz w:val="19"/>
                <w:szCs w:val="19"/>
              </w:rPr>
            </w:pPr>
          </w:p>
        </w:tc>
      </w:tr>
      <w:tr w:rsidR="007A3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3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16"/>
                <w:szCs w:val="16"/>
              </w:rPr>
            </w:pPr>
          </w:p>
        </w:tc>
      </w:tr>
      <w:tr w:rsidR="007A3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A3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A3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6"/>
                <w:szCs w:val="6"/>
              </w:rPr>
            </w:pPr>
          </w:p>
        </w:tc>
      </w:tr>
      <w:tr w:rsidR="007A34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C238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34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>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20"/>
                <w:szCs w:val="20"/>
              </w:rPr>
            </w:pPr>
          </w:p>
        </w:tc>
      </w:tr>
      <w:tr w:rsidR="007A34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340E" w:rsidRDefault="00C23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A340E" w:rsidRDefault="007A340E"/>
        </w:tc>
      </w:tr>
      <w:tr w:rsidR="007A340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40E" w:rsidRDefault="007A340E">
            <w:pPr>
              <w:rPr>
                <w:sz w:val="9"/>
                <w:szCs w:val="9"/>
              </w:rPr>
            </w:pPr>
          </w:p>
        </w:tc>
      </w:tr>
    </w:tbl>
    <w:p w:rsidR="007A340E" w:rsidRDefault="007A340E">
      <w:pPr>
        <w:spacing w:line="200" w:lineRule="exact"/>
        <w:rPr>
          <w:sz w:val="20"/>
          <w:szCs w:val="20"/>
        </w:rPr>
      </w:pPr>
    </w:p>
    <w:p w:rsidR="007A340E" w:rsidRDefault="007A340E">
      <w:pPr>
        <w:spacing w:line="200" w:lineRule="exact"/>
        <w:rPr>
          <w:sz w:val="20"/>
          <w:szCs w:val="20"/>
        </w:rPr>
      </w:pPr>
    </w:p>
    <w:p w:rsidR="007A340E" w:rsidRDefault="007A340E">
      <w:pPr>
        <w:spacing w:line="200" w:lineRule="exact"/>
        <w:rPr>
          <w:sz w:val="20"/>
          <w:szCs w:val="20"/>
        </w:rPr>
      </w:pPr>
    </w:p>
    <w:p w:rsidR="007A340E" w:rsidRDefault="007A340E">
      <w:pPr>
        <w:spacing w:line="200" w:lineRule="exact"/>
        <w:rPr>
          <w:sz w:val="20"/>
          <w:szCs w:val="20"/>
        </w:rPr>
      </w:pPr>
    </w:p>
    <w:p w:rsidR="007A340E" w:rsidRDefault="007A340E">
      <w:pPr>
        <w:spacing w:line="200" w:lineRule="exact"/>
        <w:rPr>
          <w:sz w:val="20"/>
          <w:szCs w:val="20"/>
        </w:rPr>
      </w:pPr>
    </w:p>
    <w:p w:rsidR="007A340E" w:rsidRDefault="007A340E">
      <w:pPr>
        <w:spacing w:line="200" w:lineRule="exact"/>
        <w:rPr>
          <w:sz w:val="20"/>
          <w:szCs w:val="20"/>
        </w:rPr>
      </w:pPr>
    </w:p>
    <w:p w:rsidR="007A340E" w:rsidRDefault="007A340E">
      <w:pPr>
        <w:spacing w:line="200" w:lineRule="exact"/>
        <w:rPr>
          <w:sz w:val="20"/>
          <w:szCs w:val="20"/>
        </w:rPr>
      </w:pPr>
    </w:p>
    <w:p w:rsidR="007A340E" w:rsidRDefault="007A340E">
      <w:pPr>
        <w:spacing w:line="200" w:lineRule="exact"/>
        <w:rPr>
          <w:sz w:val="20"/>
          <w:szCs w:val="20"/>
        </w:rPr>
      </w:pPr>
    </w:p>
    <w:p w:rsidR="007A340E" w:rsidRDefault="007A340E">
      <w:pPr>
        <w:spacing w:line="200" w:lineRule="exact"/>
        <w:rPr>
          <w:sz w:val="20"/>
          <w:szCs w:val="20"/>
        </w:rPr>
      </w:pPr>
    </w:p>
    <w:p w:rsidR="007A340E" w:rsidRDefault="007A340E">
      <w:pPr>
        <w:spacing w:line="200" w:lineRule="exact"/>
        <w:rPr>
          <w:sz w:val="20"/>
          <w:szCs w:val="20"/>
        </w:rPr>
      </w:pPr>
    </w:p>
    <w:p w:rsidR="007A340E" w:rsidRDefault="007A340E">
      <w:pPr>
        <w:spacing w:line="200" w:lineRule="exact"/>
        <w:rPr>
          <w:sz w:val="20"/>
          <w:szCs w:val="20"/>
        </w:rPr>
      </w:pPr>
    </w:p>
    <w:p w:rsidR="007A340E" w:rsidRDefault="007A340E">
      <w:pPr>
        <w:spacing w:line="200" w:lineRule="exact"/>
        <w:rPr>
          <w:sz w:val="20"/>
          <w:szCs w:val="20"/>
        </w:rPr>
      </w:pPr>
    </w:p>
    <w:p w:rsidR="007A340E" w:rsidRDefault="007A340E">
      <w:pPr>
        <w:spacing w:line="200" w:lineRule="exact"/>
        <w:rPr>
          <w:sz w:val="20"/>
          <w:szCs w:val="20"/>
        </w:rPr>
      </w:pPr>
    </w:p>
    <w:p w:rsidR="007A340E" w:rsidRDefault="007A340E">
      <w:pPr>
        <w:spacing w:line="200" w:lineRule="exact"/>
        <w:rPr>
          <w:sz w:val="20"/>
          <w:szCs w:val="20"/>
        </w:rPr>
      </w:pPr>
    </w:p>
    <w:p w:rsidR="007A340E" w:rsidRDefault="007A340E">
      <w:pPr>
        <w:spacing w:line="200" w:lineRule="exact"/>
        <w:rPr>
          <w:sz w:val="20"/>
          <w:szCs w:val="20"/>
        </w:rPr>
      </w:pPr>
    </w:p>
    <w:p w:rsidR="007A340E" w:rsidRDefault="007A340E">
      <w:pPr>
        <w:spacing w:line="200" w:lineRule="exact"/>
        <w:rPr>
          <w:sz w:val="20"/>
          <w:szCs w:val="20"/>
        </w:rPr>
      </w:pPr>
    </w:p>
    <w:p w:rsidR="007A340E" w:rsidRDefault="007A340E">
      <w:pPr>
        <w:spacing w:line="200" w:lineRule="exact"/>
        <w:rPr>
          <w:sz w:val="20"/>
          <w:szCs w:val="20"/>
        </w:rPr>
      </w:pPr>
    </w:p>
    <w:p w:rsidR="007A340E" w:rsidRDefault="007A340E">
      <w:pPr>
        <w:spacing w:line="200" w:lineRule="exact"/>
        <w:rPr>
          <w:sz w:val="20"/>
          <w:szCs w:val="20"/>
        </w:rPr>
      </w:pPr>
    </w:p>
    <w:p w:rsidR="007A340E" w:rsidRDefault="007A340E">
      <w:pPr>
        <w:spacing w:line="200" w:lineRule="exact"/>
        <w:rPr>
          <w:sz w:val="20"/>
          <w:szCs w:val="20"/>
        </w:rPr>
      </w:pPr>
    </w:p>
    <w:p w:rsidR="007A340E" w:rsidRDefault="007A340E">
      <w:pPr>
        <w:spacing w:line="200" w:lineRule="exact"/>
        <w:rPr>
          <w:sz w:val="20"/>
          <w:szCs w:val="20"/>
        </w:rPr>
      </w:pPr>
    </w:p>
    <w:p w:rsidR="007A340E" w:rsidRDefault="007A340E">
      <w:pPr>
        <w:spacing w:line="200" w:lineRule="exact"/>
        <w:rPr>
          <w:sz w:val="20"/>
          <w:szCs w:val="20"/>
        </w:rPr>
      </w:pPr>
    </w:p>
    <w:p w:rsidR="007A340E" w:rsidRDefault="007A340E">
      <w:pPr>
        <w:spacing w:line="200" w:lineRule="exact"/>
        <w:rPr>
          <w:sz w:val="20"/>
          <w:szCs w:val="20"/>
        </w:rPr>
      </w:pPr>
    </w:p>
    <w:p w:rsidR="007A340E" w:rsidRDefault="007A340E">
      <w:pPr>
        <w:spacing w:line="200" w:lineRule="exact"/>
        <w:rPr>
          <w:sz w:val="20"/>
          <w:szCs w:val="20"/>
        </w:rPr>
      </w:pPr>
    </w:p>
    <w:p w:rsidR="007A340E" w:rsidRDefault="007A340E">
      <w:pPr>
        <w:spacing w:line="200" w:lineRule="exact"/>
        <w:rPr>
          <w:sz w:val="20"/>
          <w:szCs w:val="20"/>
        </w:rPr>
      </w:pPr>
    </w:p>
    <w:p w:rsidR="007A340E" w:rsidRDefault="007A340E">
      <w:pPr>
        <w:spacing w:line="200" w:lineRule="exact"/>
        <w:rPr>
          <w:sz w:val="20"/>
          <w:szCs w:val="20"/>
        </w:rPr>
      </w:pPr>
    </w:p>
    <w:p w:rsidR="007A340E" w:rsidRDefault="007A340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7A340E">
      <w:pgSz w:w="11900" w:h="16840"/>
      <w:pgMar w:top="631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40E"/>
    <w:rsid w:val="007A340E"/>
    <w:rsid w:val="00C2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BC28"/>
  <w15:docId w15:val="{47F8BCA9-75BB-4DD3-A6FC-1085E60E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</cp:lastModifiedBy>
  <cp:revision>2</cp:revision>
  <dcterms:created xsi:type="dcterms:W3CDTF">2018-04-25T10:13:00Z</dcterms:created>
  <dcterms:modified xsi:type="dcterms:W3CDTF">2018-04-25T09:58:00Z</dcterms:modified>
</cp:coreProperties>
</file>